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1C6" w:rsidRPr="00123FF6" w:rsidRDefault="001937CC" w:rsidP="00123FF6">
      <w:pPr>
        <w:jc w:val="center"/>
        <w:rPr>
          <w:rFonts w:ascii="Times New Roman" w:hAnsi="Times New Roman"/>
          <w:b/>
          <w:sz w:val="28"/>
        </w:rPr>
      </w:pPr>
      <w:r>
        <w:rPr>
          <w:rFonts w:ascii="Times New Roman" w:hAnsi="Times New Roman"/>
          <w:b/>
          <w:noProof/>
          <w:sz w:val="28"/>
          <w:lang w:eastAsia="ru-RU"/>
        </w:rPr>
        <w:drawing>
          <wp:inline distT="0" distB="0" distL="0" distR="0">
            <wp:extent cx="6715125" cy="9629775"/>
            <wp:effectExtent l="0" t="0" r="9525" b="9525"/>
            <wp:docPr id="1" name="Рисунок 1" descr="C:\Users\АЛИСА\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ИСА\Desktop\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6521" cy="9631777"/>
                    </a:xfrm>
                    <a:prstGeom prst="rect">
                      <a:avLst/>
                    </a:prstGeom>
                    <a:noFill/>
                    <a:ln>
                      <a:noFill/>
                    </a:ln>
                  </pic:spPr>
                </pic:pic>
              </a:graphicData>
            </a:graphic>
          </wp:inline>
        </w:drawing>
      </w:r>
      <w:r w:rsidR="008A51C6" w:rsidRPr="00123FF6">
        <w:rPr>
          <w:rFonts w:ascii="Times New Roman" w:hAnsi="Times New Roman"/>
          <w:b/>
          <w:sz w:val="28"/>
        </w:rPr>
        <w:lastRenderedPageBreak/>
        <w:t>Пояснительная записка</w:t>
      </w:r>
    </w:p>
    <w:p w:rsidR="00B8284B" w:rsidRDefault="008A51C6" w:rsidP="00123FF6">
      <w:pPr>
        <w:rPr>
          <w:rFonts w:ascii="Times New Roman" w:hAnsi="Times New Roman"/>
        </w:rPr>
      </w:pPr>
      <w:r w:rsidRPr="00123FF6">
        <w:rPr>
          <w:rFonts w:ascii="Times New Roman" w:hAnsi="Times New Roman"/>
        </w:rPr>
        <w:t>Художественно-эстетическое воспитание занимает одно из ведущих мест в содержании воспитательного процесса дошкольного образовательного учреждения. Художественная деятельность – ведущий способ эстетического воспитания детей дошкольного возраста, основное средство художественного развития детей. Основой художественного воспитания и развития ребенка является искусство. Изобразительная деятельность помогает усвоению искусствоведческих знаний, умений, навыков, развивает способности к изобразительному творчеству.</w:t>
      </w:r>
    </w:p>
    <w:p w:rsidR="00B8284B" w:rsidRDefault="008A51C6" w:rsidP="00B8284B">
      <w:pPr>
        <w:autoSpaceDE w:val="0"/>
        <w:autoSpaceDN w:val="0"/>
        <w:adjustRightInd w:val="0"/>
        <w:ind w:firstLine="709"/>
        <w:jc w:val="both"/>
        <w:rPr>
          <w:rFonts w:ascii="Times New Roman" w:eastAsia="Times New Roman" w:hAnsi="Times New Roman"/>
          <w:color w:val="000000"/>
          <w:szCs w:val="28"/>
          <w:lang w:eastAsia="ru-RU"/>
        </w:rPr>
      </w:pPr>
      <w:r w:rsidRPr="00123FF6">
        <w:rPr>
          <w:rFonts w:ascii="Times New Roman" w:hAnsi="Times New Roman"/>
        </w:rPr>
        <w:t xml:space="preserve"> </w:t>
      </w:r>
      <w:r w:rsidR="00B8284B">
        <w:rPr>
          <w:rFonts w:ascii="Times New Roman" w:eastAsia="Times New Roman" w:hAnsi="Times New Roman"/>
          <w:iCs/>
          <w:szCs w:val="28"/>
          <w:lang w:eastAsia="ru-RU"/>
        </w:rPr>
        <w:t>Нормативно-правовой базой</w:t>
      </w:r>
      <w:r w:rsidR="00B8284B">
        <w:rPr>
          <w:rFonts w:ascii="Times New Roman" w:eastAsia="Times New Roman" w:hAnsi="Times New Roman"/>
          <w:b/>
          <w:iCs/>
          <w:szCs w:val="28"/>
          <w:lang w:eastAsia="ru-RU"/>
        </w:rPr>
        <w:t xml:space="preserve"> </w:t>
      </w:r>
      <w:r w:rsidR="00B8284B">
        <w:rPr>
          <w:rFonts w:ascii="Times New Roman" w:eastAsia="Times New Roman" w:hAnsi="Times New Roman"/>
          <w:iCs/>
          <w:szCs w:val="28"/>
          <w:lang w:eastAsia="ru-RU"/>
        </w:rPr>
        <w:t>для разработки</w:t>
      </w:r>
      <w:r w:rsidR="00B8284B">
        <w:rPr>
          <w:rFonts w:ascii="Times New Roman" w:eastAsia="Times New Roman" w:hAnsi="Times New Roman"/>
          <w:b/>
          <w:iCs/>
          <w:szCs w:val="28"/>
          <w:lang w:eastAsia="ru-RU"/>
        </w:rPr>
        <w:t xml:space="preserve"> </w:t>
      </w:r>
      <w:r w:rsidR="00B8284B">
        <w:rPr>
          <w:rFonts w:ascii="Times New Roman" w:eastAsia="Times New Roman" w:hAnsi="Times New Roman"/>
          <w:iCs/>
          <w:szCs w:val="28"/>
          <w:lang w:eastAsia="ru-RU"/>
        </w:rPr>
        <w:t xml:space="preserve">рабочей программы </w:t>
      </w:r>
      <w:r w:rsidR="00B8284B">
        <w:rPr>
          <w:rFonts w:ascii="Times New Roman" w:eastAsia="Times New Roman" w:hAnsi="Times New Roman"/>
          <w:color w:val="000000"/>
          <w:szCs w:val="28"/>
          <w:lang w:eastAsia="ru-RU"/>
        </w:rPr>
        <w:t>являются следующие документы:</w:t>
      </w:r>
    </w:p>
    <w:p w:rsidR="00B8284B" w:rsidRPr="00FC2B5D" w:rsidRDefault="00B8284B" w:rsidP="00B8284B">
      <w:pPr>
        <w:pStyle w:val="ae"/>
        <w:numPr>
          <w:ilvl w:val="0"/>
          <w:numId w:val="21"/>
        </w:numPr>
        <w:tabs>
          <w:tab w:val="left" w:pos="284"/>
        </w:tabs>
        <w:autoSpaceDE w:val="0"/>
        <w:autoSpaceDN w:val="0"/>
        <w:adjustRightInd w:val="0"/>
        <w:jc w:val="both"/>
        <w:rPr>
          <w:rFonts w:ascii="Times New Roman" w:eastAsia="Times New Roman" w:hAnsi="Times New Roman"/>
          <w:sz w:val="28"/>
          <w:szCs w:val="28"/>
          <w:lang w:eastAsia="ru-RU"/>
        </w:rPr>
      </w:pPr>
      <w:r w:rsidRPr="00FC2B5D">
        <w:rPr>
          <w:rFonts w:ascii="Times New Roman" w:hAnsi="Times New Roman"/>
          <w:szCs w:val="28"/>
        </w:rPr>
        <w:t xml:space="preserve">Федеральный закон от 29 декабря 2012 г. № 273-ФЗ «Об образовании в Российской Федерации». </w:t>
      </w:r>
    </w:p>
    <w:p w:rsidR="00B8284B" w:rsidRPr="00FC2B5D" w:rsidRDefault="00B8284B" w:rsidP="00B8284B">
      <w:pPr>
        <w:pStyle w:val="ae"/>
        <w:numPr>
          <w:ilvl w:val="0"/>
          <w:numId w:val="21"/>
        </w:numPr>
        <w:tabs>
          <w:tab w:val="left" w:pos="284"/>
        </w:tabs>
        <w:autoSpaceDE w:val="0"/>
        <w:autoSpaceDN w:val="0"/>
        <w:adjustRightInd w:val="0"/>
        <w:jc w:val="both"/>
        <w:rPr>
          <w:rFonts w:ascii="Times New Roman" w:hAnsi="Times New Roman"/>
          <w:szCs w:val="28"/>
        </w:rPr>
      </w:pPr>
      <w:r w:rsidRPr="00FC2B5D">
        <w:rPr>
          <w:rFonts w:ascii="Times New Roman" w:hAnsi="Times New Roman"/>
          <w:szCs w:val="28"/>
        </w:rPr>
        <w:t xml:space="preserve">Основная </w:t>
      </w:r>
      <w:r w:rsidRPr="00FC2B5D">
        <w:rPr>
          <w:rFonts w:ascii="Times New Roman" w:hAnsi="Times New Roman"/>
          <w:bCs/>
          <w:szCs w:val="28"/>
        </w:rPr>
        <w:t>образовательная программа муниципального дошкольного образовательного учреждения «Детский сад № 32 Дзержинского района Волгограда».</w:t>
      </w:r>
    </w:p>
    <w:p w:rsidR="00B8284B" w:rsidRPr="00FC2B5D" w:rsidRDefault="00B8284B" w:rsidP="00B8284B">
      <w:pPr>
        <w:pStyle w:val="ae"/>
        <w:numPr>
          <w:ilvl w:val="0"/>
          <w:numId w:val="21"/>
        </w:numPr>
        <w:tabs>
          <w:tab w:val="left" w:pos="284"/>
        </w:tabs>
        <w:autoSpaceDE w:val="0"/>
        <w:autoSpaceDN w:val="0"/>
        <w:adjustRightInd w:val="0"/>
        <w:jc w:val="both"/>
        <w:rPr>
          <w:rFonts w:ascii="Times New Roman" w:hAnsi="Times New Roman"/>
          <w:szCs w:val="28"/>
        </w:rPr>
      </w:pPr>
      <w:r w:rsidRPr="00FC2B5D">
        <w:rPr>
          <w:rFonts w:ascii="Times New Roman" w:hAnsi="Times New Roman"/>
          <w:szCs w:val="28"/>
        </w:rPr>
        <w:t xml:space="preserve">Устав муниципального дошкольного образовательного учреждения </w:t>
      </w:r>
      <w:r w:rsidRPr="00FC2B5D">
        <w:rPr>
          <w:rFonts w:ascii="Times New Roman" w:hAnsi="Times New Roman"/>
          <w:bCs/>
          <w:szCs w:val="28"/>
        </w:rPr>
        <w:t xml:space="preserve">«Детский сад № 32 Дзержинского района Волгограда»  </w:t>
      </w:r>
      <w:r w:rsidRPr="00FC2B5D">
        <w:rPr>
          <w:rFonts w:ascii="Times New Roman" w:hAnsi="Times New Roman"/>
          <w:szCs w:val="28"/>
        </w:rPr>
        <w:t>от 25.03.2016г.</w:t>
      </w:r>
    </w:p>
    <w:p w:rsidR="00B8284B" w:rsidRPr="00FC2B5D" w:rsidRDefault="00B8284B" w:rsidP="00B8284B">
      <w:pPr>
        <w:pStyle w:val="ae"/>
        <w:numPr>
          <w:ilvl w:val="0"/>
          <w:numId w:val="21"/>
        </w:numPr>
        <w:tabs>
          <w:tab w:val="left" w:pos="284"/>
        </w:tabs>
        <w:autoSpaceDE w:val="0"/>
        <w:autoSpaceDN w:val="0"/>
        <w:adjustRightInd w:val="0"/>
        <w:jc w:val="both"/>
        <w:rPr>
          <w:rFonts w:ascii="Times New Roman" w:hAnsi="Times New Roman"/>
          <w:szCs w:val="28"/>
        </w:rPr>
      </w:pPr>
      <w:r w:rsidRPr="00FC2B5D">
        <w:rPr>
          <w:rFonts w:ascii="Times New Roman" w:hAnsi="Times New Roman"/>
          <w:szCs w:val="28"/>
        </w:rPr>
        <w:t>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w:t>
      </w:r>
    </w:p>
    <w:p w:rsidR="008A51C6" w:rsidRPr="00B8284B" w:rsidRDefault="00B8284B" w:rsidP="00B8284B">
      <w:pPr>
        <w:pStyle w:val="ae"/>
        <w:numPr>
          <w:ilvl w:val="0"/>
          <w:numId w:val="21"/>
        </w:numPr>
        <w:tabs>
          <w:tab w:val="left" w:pos="284"/>
        </w:tabs>
        <w:autoSpaceDE w:val="0"/>
        <w:autoSpaceDN w:val="0"/>
        <w:adjustRightInd w:val="0"/>
        <w:jc w:val="both"/>
        <w:rPr>
          <w:rFonts w:ascii="Times New Roman" w:hAnsi="Times New Roman"/>
          <w:szCs w:val="28"/>
        </w:rPr>
      </w:pPr>
      <w:r w:rsidRPr="00FC2B5D">
        <w:rPr>
          <w:rFonts w:ascii="Times New Roman" w:hAnsi="Times New Roman"/>
          <w:szCs w:val="28"/>
        </w:rPr>
        <w:t xml:space="preserve">Постановление Главного государственного санитарного врача Российской Федерации от 15 мая 2013 г. №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  (в ред. постановления Главного государственного санитарного врача РФ от 20.07.2015г. № 2 №41, с изменениями,  внесенными Решением Верховного Суда РФ от 04.04.2014 </w:t>
      </w:r>
      <w:r w:rsidRPr="00FC2B5D">
        <w:rPr>
          <w:rFonts w:ascii="Times New Roman" w:hAnsi="Times New Roman"/>
          <w:szCs w:val="28"/>
          <w:lang w:val="en-US"/>
        </w:rPr>
        <w:t>NA</w:t>
      </w:r>
      <w:r w:rsidRPr="00FC2B5D">
        <w:rPr>
          <w:rFonts w:ascii="Times New Roman" w:hAnsi="Times New Roman"/>
          <w:szCs w:val="28"/>
        </w:rPr>
        <w:t xml:space="preserve">КПИ14-281).   </w:t>
      </w:r>
    </w:p>
    <w:p w:rsidR="008A51C6" w:rsidRPr="00123FF6" w:rsidRDefault="008A51C6" w:rsidP="00123FF6">
      <w:pPr>
        <w:ind w:firstLine="708"/>
        <w:rPr>
          <w:rFonts w:ascii="Times New Roman" w:hAnsi="Times New Roman"/>
        </w:rPr>
      </w:pPr>
      <w:r w:rsidRPr="00123FF6">
        <w:rPr>
          <w:rFonts w:ascii="Times New Roman" w:hAnsi="Times New Roman"/>
        </w:rPr>
        <w:t>Программа разработана с учетом дидактических принципов - их развивающего обучения, психологических особенностей дошкольников</w:t>
      </w:r>
    </w:p>
    <w:p w:rsidR="00123FF6" w:rsidRPr="00123FF6" w:rsidRDefault="00123FF6" w:rsidP="00123FF6">
      <w:pPr>
        <w:ind w:firstLine="708"/>
        <w:rPr>
          <w:rFonts w:ascii="Times New Roman" w:hAnsi="Times New Roman"/>
        </w:rPr>
      </w:pPr>
      <w:r w:rsidRPr="00123FF6">
        <w:rPr>
          <w:rFonts w:ascii="Times New Roman" w:hAnsi="Times New Roman"/>
        </w:rPr>
        <w:t>Программа разработана с учетом дидактических принципов - их развивающего обучения, психологических особенностей дошкольников</w:t>
      </w:r>
    </w:p>
    <w:p w:rsidR="00123FF6" w:rsidRPr="00123FF6" w:rsidRDefault="00123FF6" w:rsidP="00123FF6">
      <w:pPr>
        <w:ind w:firstLine="708"/>
        <w:jc w:val="both"/>
        <w:rPr>
          <w:rFonts w:ascii="Times New Roman" w:eastAsia="Times New Roman" w:hAnsi="Times New Roman"/>
          <w:lang w:eastAsia="ru-RU"/>
        </w:rPr>
      </w:pPr>
      <w:r w:rsidRPr="00123FF6">
        <w:rPr>
          <w:rFonts w:ascii="Times New Roman" w:eastAsia="Times New Roman" w:hAnsi="Times New Roman"/>
          <w:lang w:eastAsia="ru-RU"/>
        </w:rPr>
        <w:t>Рабочая программа по курсу «Волшебная кисточка» разработана на основе авторских пособий</w:t>
      </w:r>
      <w:r w:rsidRPr="00123FF6">
        <w:rPr>
          <w:rFonts w:ascii="Times New Roman" w:eastAsia="Times New Roman" w:hAnsi="Times New Roman"/>
          <w:b/>
          <w:i/>
          <w:lang w:eastAsia="ru-RU"/>
        </w:rPr>
        <w:t xml:space="preserve"> </w:t>
      </w:r>
      <w:r w:rsidRPr="00123FF6">
        <w:rPr>
          <w:rFonts w:ascii="Times New Roman" w:eastAsia="Times New Roman" w:hAnsi="Times New Roman"/>
          <w:lang w:eastAsia="ru-RU"/>
        </w:rPr>
        <w:t xml:space="preserve">«Учимся рисовать: графика, живопись, народные промыслы», авторы Н. Г. Салмина, А.О. Глебова, М.:Вентана-Граф, </w:t>
      </w:r>
      <w:r w:rsidRPr="00123FF6">
        <w:rPr>
          <w:rFonts w:ascii="Times New Roman" w:eastAsia="Times New Roman" w:hAnsi="Times New Roman"/>
          <w:color w:val="000000" w:themeColor="text1"/>
          <w:lang w:eastAsia="ru-RU"/>
        </w:rPr>
        <w:t xml:space="preserve">2010 </w:t>
      </w:r>
      <w:r w:rsidRPr="00123FF6">
        <w:rPr>
          <w:rFonts w:ascii="Times New Roman" w:eastAsia="Times New Roman" w:hAnsi="Times New Roman"/>
          <w:lang w:eastAsia="ru-RU"/>
        </w:rPr>
        <w:t>и  «Учимся рисовать: Анализ форм и создание образа», авторы авторы Н. Г. Салмина, А.О. Глебова, М.:Вентана-Граф, 2010.</w:t>
      </w:r>
    </w:p>
    <w:p w:rsidR="008A51C6" w:rsidRPr="00123FF6" w:rsidRDefault="00123FF6" w:rsidP="00123FF6">
      <w:pPr>
        <w:ind w:firstLine="708"/>
        <w:rPr>
          <w:rFonts w:ascii="Times New Roman" w:hAnsi="Times New Roman"/>
        </w:rPr>
      </w:pPr>
      <w:r w:rsidRPr="00123FF6">
        <w:rPr>
          <w:rFonts w:ascii="Times New Roman" w:hAnsi="Times New Roman"/>
        </w:rPr>
        <w:t>Старший дошкольный возраст (6-8</w:t>
      </w:r>
      <w:r w:rsidR="008A51C6" w:rsidRPr="00123FF6">
        <w:rPr>
          <w:rFonts w:ascii="Times New Roman" w:hAnsi="Times New Roman"/>
        </w:rPr>
        <w:t xml:space="preserve"> лет).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w:t>
      </w:r>
    </w:p>
    <w:p w:rsidR="00123FF6" w:rsidRPr="00123FF6" w:rsidRDefault="00123FF6" w:rsidP="00123FF6">
      <w:pPr>
        <w:ind w:firstLine="709"/>
        <w:jc w:val="both"/>
        <w:rPr>
          <w:rFonts w:ascii="Times New Roman" w:eastAsia="Times New Roman" w:hAnsi="Times New Roman"/>
          <w:lang w:eastAsia="ru-RU"/>
        </w:rPr>
      </w:pPr>
      <w:r w:rsidRPr="00123FF6">
        <w:rPr>
          <w:rFonts w:ascii="Times New Roman" w:eastAsia="Times New Roman" w:hAnsi="Times New Roman"/>
          <w:b/>
          <w:i/>
          <w:iCs/>
          <w:spacing w:val="-5"/>
          <w:lang w:eastAsia="ru-RU"/>
        </w:rPr>
        <w:t xml:space="preserve">Цель курса </w:t>
      </w:r>
      <w:r w:rsidRPr="00123FF6">
        <w:rPr>
          <w:rFonts w:ascii="Times New Roman" w:eastAsia="Times New Roman" w:hAnsi="Times New Roman"/>
          <w:b/>
          <w:spacing w:val="-5"/>
          <w:lang w:eastAsia="ru-RU"/>
        </w:rPr>
        <w:t>-</w:t>
      </w:r>
      <w:r w:rsidRPr="00123FF6">
        <w:rPr>
          <w:rFonts w:ascii="Times New Roman" w:eastAsia="Times New Roman" w:hAnsi="Times New Roman"/>
          <w:spacing w:val="-5"/>
          <w:lang w:eastAsia="ru-RU"/>
        </w:rPr>
        <w:t xml:space="preserve"> развитие у детей навыков и умений изобразительного творчества, используя нетрадиционные техники изображения</w:t>
      </w:r>
    </w:p>
    <w:p w:rsidR="003B0C76" w:rsidRPr="00123FF6" w:rsidRDefault="00123FF6" w:rsidP="00123FF6">
      <w:pPr>
        <w:ind w:firstLine="709"/>
        <w:jc w:val="both"/>
        <w:rPr>
          <w:rFonts w:ascii="Times New Roman" w:eastAsia="Times New Roman" w:hAnsi="Times New Roman"/>
          <w:lang w:eastAsia="ru-RU"/>
        </w:rPr>
      </w:pPr>
      <w:r w:rsidRPr="00123FF6">
        <w:rPr>
          <w:rFonts w:ascii="Times New Roman" w:eastAsia="Times New Roman" w:hAnsi="Times New Roman"/>
          <w:lang w:eastAsia="ru-RU"/>
        </w:rPr>
        <w:t>На реализацию поставленной цели направлены следующие задачи:</w:t>
      </w:r>
    </w:p>
    <w:p w:rsidR="00105402" w:rsidRPr="00123FF6" w:rsidRDefault="00105402" w:rsidP="00123FF6">
      <w:pPr>
        <w:pStyle w:val="a5"/>
        <w:tabs>
          <w:tab w:val="left" w:pos="7740"/>
        </w:tabs>
        <w:ind w:firstLine="708"/>
        <w:rPr>
          <w:rFonts w:ascii="Times New Roman" w:hAnsi="Times New Roman" w:cs="Times New Roman"/>
          <w:i/>
          <w:color w:val="auto"/>
        </w:rPr>
      </w:pPr>
      <w:r w:rsidRPr="00123FF6">
        <w:rPr>
          <w:rFonts w:ascii="Times New Roman" w:hAnsi="Times New Roman" w:cs="Times New Roman"/>
          <w:b/>
          <w:bCs/>
          <w:i/>
          <w:color w:val="auto"/>
        </w:rPr>
        <w:t>Задачи художественно-творческого развития детей 6-7 лет.</w:t>
      </w:r>
      <w:r w:rsidR="00123FF6">
        <w:rPr>
          <w:rFonts w:ascii="Times New Roman" w:hAnsi="Times New Roman" w:cs="Times New Roman"/>
          <w:b/>
          <w:bCs/>
          <w:i/>
          <w:color w:val="auto"/>
        </w:rPr>
        <w:tab/>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t>Продолжать знакомить детей с произведениями разных видов искусства (живопись, графика, народное и декоративно-прикладное искусство, архитектура) для обогащения зрительных впечатлений и формирования эстетического отношения к окружающему миру.</w:t>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w:t>
      </w:r>
      <w:r w:rsidRPr="00123FF6">
        <w:rPr>
          <w:rFonts w:ascii="Times New Roman" w:hAnsi="Times New Roman" w:cs="Times New Roman"/>
          <w:color w:val="auto"/>
        </w:rPr>
        <w:softHyphen/>
        <w:t>ний; развивать воображение, формировать эстетическое отношение.</w:t>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lastRenderedPageBreak/>
        <w:t>Поддерживать стремление детей видеть в окружающем мире красивые предметы и явления; показывать уже знакомые и новые произведения искус</w:t>
      </w:r>
      <w:r w:rsidRPr="00123FF6">
        <w:rPr>
          <w:rFonts w:ascii="Times New Roman" w:hAnsi="Times New Roman" w:cs="Times New Roman"/>
          <w:color w:val="auto"/>
        </w:rPr>
        <w:softHyphen/>
        <w:t>ства; рассказывать о замысле и творческих поисках художника при создании произведения, о том, какими художественными средствами передается наст</w:t>
      </w:r>
      <w:r w:rsidRPr="00123FF6">
        <w:rPr>
          <w:rFonts w:ascii="Times New Roman" w:hAnsi="Times New Roman" w:cs="Times New Roman"/>
          <w:color w:val="auto"/>
        </w:rPr>
        <w:softHyphen/>
        <w:t>роение людей и состояние природы.</w:t>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t>Расширять, систематизировать и детализировать содержание изобрази</w:t>
      </w:r>
      <w:r w:rsidRPr="00123FF6">
        <w:rPr>
          <w:rFonts w:ascii="Times New Roman" w:hAnsi="Times New Roman" w:cs="Times New Roman"/>
          <w:color w:val="auto"/>
        </w:rPr>
        <w:softHyphen/>
        <w:t>тельной деятельности детей; активизировать выбор сюжетов о семье, жизни в детском саду, а также о бытовых, общественных и природных явлениях (семья, дом, город, деревня, праздники, путешествия, в т.ч. космические, весёлые приключения, дальние страны); поощрять интерес к изобра</w:t>
      </w:r>
      <w:r w:rsidRPr="00123FF6">
        <w:rPr>
          <w:rFonts w:ascii="Times New Roman" w:hAnsi="Times New Roman" w:cs="Times New Roman"/>
          <w:color w:val="auto"/>
        </w:rPr>
        <w:softHyphen/>
        <w:t>жению человека (портрет, автопортрет, семейный портрет, бытовой портрет, бытовые сюжеты: «Как мы провели воскресенье», «Что мы делали на прогулке», «Где мы были летом» (представители разных профессий с соответствующими атрибутами, инструментами, техникой); при создании пейзажей и сюжетов на тему природы поддерживать желание детей изобра</w:t>
      </w:r>
      <w:r w:rsidRPr="00123FF6">
        <w:rPr>
          <w:rFonts w:ascii="Times New Roman" w:hAnsi="Times New Roman" w:cs="Times New Roman"/>
          <w:color w:val="auto"/>
        </w:rPr>
        <w:softHyphen/>
        <w:t>жать животных с детёнышами в движении; учить передавать своё пред</w:t>
      </w:r>
      <w:r w:rsidRPr="00123FF6">
        <w:rPr>
          <w:rFonts w:ascii="Times New Roman" w:hAnsi="Times New Roman" w:cs="Times New Roman"/>
          <w:color w:val="auto"/>
        </w:rPr>
        <w:softHyphen/>
        <w:t>ставление об историческом прошлом Родины посредством изображения ха</w:t>
      </w:r>
      <w:r w:rsidRPr="00123FF6">
        <w:rPr>
          <w:rFonts w:ascii="Times New Roman" w:hAnsi="Times New Roman" w:cs="Times New Roman"/>
          <w:color w:val="auto"/>
        </w:rPr>
        <w:softHyphen/>
        <w:t>рактерных деталей костюмов, интерьеров, предметов быта.</w:t>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t>Помогать детям научиться различать реальный и фантазийный (выдуман</w:t>
      </w:r>
      <w:r w:rsidRPr="00123FF6">
        <w:rPr>
          <w:rFonts w:ascii="Times New Roman" w:hAnsi="Times New Roman" w:cs="Times New Roman"/>
          <w:color w:val="auto"/>
        </w:rPr>
        <w:softHyphen/>
        <w:t>ный) мир в произведениях изобразительного и декоративно-прикладного искусства; перенести это понимание в собственную художественную дея</w:t>
      </w:r>
      <w:r w:rsidRPr="00123FF6">
        <w:rPr>
          <w:rFonts w:ascii="Times New Roman" w:hAnsi="Times New Roman" w:cs="Times New Roman"/>
          <w:color w:val="auto"/>
        </w:rPr>
        <w:softHyphen/>
        <w:t>тельность; показать возможность создания сказочных образов (Конька-Горбунка, Русалочки, Жар-птицы, Дюймовочки) на основе фантазийного преобразования образов реальных;</w:t>
      </w:r>
    </w:p>
    <w:p w:rsidR="00105402" w:rsidRPr="00123FF6" w:rsidRDefault="00105402" w:rsidP="00123FF6">
      <w:pPr>
        <w:pStyle w:val="a5"/>
        <w:numPr>
          <w:ilvl w:val="0"/>
          <w:numId w:val="20"/>
        </w:numPr>
        <w:spacing w:after="160"/>
        <w:rPr>
          <w:rFonts w:ascii="Times New Roman" w:hAnsi="Times New Roman" w:cs="Times New Roman"/>
          <w:color w:val="auto"/>
        </w:rPr>
      </w:pPr>
      <w:r w:rsidRPr="00123FF6">
        <w:rPr>
          <w:rFonts w:ascii="Times New Roman" w:hAnsi="Times New Roman" w:cs="Times New Roman"/>
          <w:color w:val="auto"/>
        </w:rPr>
        <w:t>Инициировать самостоятельный выбор детьми художественных образов, сюжетов композиций, а также материалов, инструментов, способов и при</w:t>
      </w:r>
      <w:r w:rsidRPr="00123FF6">
        <w:rPr>
          <w:rFonts w:ascii="Times New Roman" w:hAnsi="Times New Roman" w:cs="Times New Roman"/>
          <w:color w:val="auto"/>
        </w:rPr>
        <w:softHyphen/>
        <w:t>ёмов реализации замысла.</w:t>
      </w:r>
    </w:p>
    <w:p w:rsidR="00B8795B" w:rsidRDefault="00B8795B"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23FF6" w:rsidRDefault="00123FF6" w:rsidP="00123FF6">
      <w:pPr>
        <w:pStyle w:val="a5"/>
        <w:spacing w:after="160"/>
        <w:rPr>
          <w:rFonts w:ascii="Times New Roman" w:hAnsi="Times New Roman" w:cs="Times New Roman"/>
          <w:color w:val="auto"/>
        </w:rPr>
      </w:pPr>
    </w:p>
    <w:p w:rsidR="00123FF6" w:rsidRPr="00123FF6" w:rsidRDefault="00123FF6" w:rsidP="00123FF6">
      <w:pPr>
        <w:pStyle w:val="a5"/>
        <w:spacing w:after="160"/>
        <w:rPr>
          <w:rFonts w:ascii="Times New Roman" w:hAnsi="Times New Roman" w:cs="Times New Roman"/>
          <w:color w:val="auto"/>
        </w:rPr>
      </w:pPr>
    </w:p>
    <w:p w:rsidR="00123FF6" w:rsidRPr="00123FF6" w:rsidRDefault="00123FF6" w:rsidP="00123FF6">
      <w:pPr>
        <w:jc w:val="center"/>
        <w:rPr>
          <w:rFonts w:ascii="Times New Roman" w:hAnsi="Times New Roman"/>
          <w:b/>
        </w:rPr>
      </w:pPr>
      <w:r w:rsidRPr="00123FF6">
        <w:rPr>
          <w:rFonts w:ascii="Times New Roman" w:hAnsi="Times New Roman"/>
          <w:b/>
        </w:rPr>
        <w:lastRenderedPageBreak/>
        <w:t>Тематическое планирование курса «Волшебная кисточка»</w:t>
      </w:r>
    </w:p>
    <w:p w:rsidR="00123FF6" w:rsidRPr="00123FF6" w:rsidRDefault="00123FF6" w:rsidP="00123FF6">
      <w:pPr>
        <w:jc w:val="center"/>
        <w:rPr>
          <w:rFonts w:ascii="Times New Roman" w:hAnsi="Times New Roman"/>
          <w:b/>
        </w:rPr>
      </w:pPr>
      <w:r w:rsidRPr="00123FF6">
        <w:rPr>
          <w:rFonts w:ascii="Times New Roman" w:hAnsi="Times New Roman"/>
          <w:b/>
        </w:rPr>
        <w:t>на 2019-2020 учебный год.</w:t>
      </w:r>
    </w:p>
    <w:tbl>
      <w:tblPr>
        <w:tblStyle w:val="ad"/>
        <w:tblW w:w="9918" w:type="dxa"/>
        <w:tblLook w:val="04A0" w:firstRow="1" w:lastRow="0" w:firstColumn="1" w:lastColumn="0" w:noHBand="0" w:noVBand="1"/>
      </w:tblPr>
      <w:tblGrid>
        <w:gridCol w:w="1555"/>
        <w:gridCol w:w="8363"/>
      </w:tblGrid>
      <w:tr w:rsidR="00123FF6" w:rsidRPr="00123FF6" w:rsidTr="00970936">
        <w:tc>
          <w:tcPr>
            <w:tcW w:w="1555" w:type="dxa"/>
          </w:tcPr>
          <w:p w:rsidR="00123FF6" w:rsidRPr="00123FF6" w:rsidRDefault="00123FF6" w:rsidP="00123FF6">
            <w:r w:rsidRPr="00123FF6">
              <w:t xml:space="preserve">№ занятия </w:t>
            </w:r>
          </w:p>
        </w:tc>
        <w:tc>
          <w:tcPr>
            <w:tcW w:w="8363" w:type="dxa"/>
          </w:tcPr>
          <w:p w:rsidR="00123FF6" w:rsidRPr="00123FF6" w:rsidRDefault="00123FF6" w:rsidP="00123FF6">
            <w:pPr>
              <w:rPr>
                <w:b/>
              </w:rPr>
            </w:pPr>
            <w:r w:rsidRPr="00123FF6">
              <w:t xml:space="preserve">                       Содержание работы</w:t>
            </w:r>
          </w:p>
          <w:p w:rsidR="00123FF6" w:rsidRPr="00123FF6" w:rsidRDefault="00123FF6" w:rsidP="00123FF6"/>
        </w:tc>
      </w:tr>
      <w:tr w:rsidR="00123FF6" w:rsidRPr="00123FF6" w:rsidTr="00970936">
        <w:tc>
          <w:tcPr>
            <w:tcW w:w="1555" w:type="dxa"/>
          </w:tcPr>
          <w:p w:rsidR="00123FF6" w:rsidRPr="00123FF6" w:rsidRDefault="00123FF6" w:rsidP="00123FF6">
            <w:pPr>
              <w:rPr>
                <w:b/>
              </w:rPr>
            </w:pPr>
            <w:r w:rsidRPr="00123FF6">
              <w:t>Занятие 1</w:t>
            </w:r>
          </w:p>
          <w:p w:rsidR="00123FF6" w:rsidRPr="00123FF6" w:rsidRDefault="00123FF6" w:rsidP="00123FF6">
            <w:r w:rsidRPr="00123FF6">
              <w:t>Октябрь</w:t>
            </w:r>
          </w:p>
        </w:tc>
        <w:tc>
          <w:tcPr>
            <w:tcW w:w="8363" w:type="dxa"/>
          </w:tcPr>
          <w:p w:rsidR="00123FF6" w:rsidRPr="00123FF6" w:rsidRDefault="00123FF6" w:rsidP="00123FF6">
            <w:pPr>
              <w:rPr>
                <w:b/>
              </w:rPr>
            </w:pPr>
            <w:r w:rsidRPr="00123FF6">
              <w:t>«Разноцветная палитра»/«Теплые и холодные тона» - знакомство с цветами</w:t>
            </w:r>
          </w:p>
          <w:p w:rsidR="00123FF6" w:rsidRPr="00123FF6" w:rsidRDefault="00123FF6" w:rsidP="00123FF6">
            <w:pPr>
              <w:rPr>
                <w:b/>
              </w:rPr>
            </w:pPr>
            <w:r w:rsidRPr="00123FF6">
              <w:t>красок, с различными техниками и материалами изобразительной деятельности.</w:t>
            </w:r>
          </w:p>
        </w:tc>
      </w:tr>
      <w:tr w:rsidR="00123FF6" w:rsidRPr="00123FF6" w:rsidTr="00970936">
        <w:tc>
          <w:tcPr>
            <w:tcW w:w="1555" w:type="dxa"/>
          </w:tcPr>
          <w:p w:rsidR="00123FF6" w:rsidRPr="00123FF6" w:rsidRDefault="00123FF6" w:rsidP="00123FF6">
            <w:r w:rsidRPr="00123FF6">
              <w:t>Занятие 2</w:t>
            </w:r>
          </w:p>
        </w:tc>
        <w:tc>
          <w:tcPr>
            <w:tcW w:w="8363" w:type="dxa"/>
          </w:tcPr>
          <w:p w:rsidR="00123FF6" w:rsidRPr="00123FF6" w:rsidRDefault="00123FF6" w:rsidP="00123FF6">
            <w:pPr>
              <w:rPr>
                <w:b/>
              </w:rPr>
            </w:pPr>
            <w:r w:rsidRPr="00123FF6">
              <w:t>«Красивые листочки» - освоение художественной техники печатания (гуашь)</w:t>
            </w:r>
          </w:p>
        </w:tc>
      </w:tr>
      <w:tr w:rsidR="00123FF6" w:rsidRPr="00123FF6" w:rsidTr="00970936">
        <w:tc>
          <w:tcPr>
            <w:tcW w:w="1555" w:type="dxa"/>
          </w:tcPr>
          <w:p w:rsidR="00123FF6" w:rsidRPr="00123FF6" w:rsidRDefault="00123FF6" w:rsidP="00123FF6">
            <w:r w:rsidRPr="00123FF6">
              <w:t>Занятие 3</w:t>
            </w:r>
          </w:p>
        </w:tc>
        <w:tc>
          <w:tcPr>
            <w:tcW w:w="8363" w:type="dxa"/>
          </w:tcPr>
          <w:p w:rsidR="00123FF6" w:rsidRPr="00123FF6" w:rsidRDefault="00123FF6" w:rsidP="00123FF6">
            <w:pPr>
              <w:rPr>
                <w:b/>
              </w:rPr>
            </w:pPr>
            <w:r w:rsidRPr="00123FF6">
              <w:t>«Осенний лес» Краски осени, техника рисования – отпечаток</w:t>
            </w:r>
          </w:p>
          <w:p w:rsidR="00123FF6" w:rsidRPr="00123FF6" w:rsidRDefault="00123FF6" w:rsidP="00123FF6">
            <w:r w:rsidRPr="00123FF6">
              <w:t>Печатание мятой бумагой или листьями.</w:t>
            </w:r>
          </w:p>
        </w:tc>
      </w:tr>
      <w:tr w:rsidR="00123FF6" w:rsidRPr="00123FF6" w:rsidTr="00970936">
        <w:tc>
          <w:tcPr>
            <w:tcW w:w="1555" w:type="dxa"/>
          </w:tcPr>
          <w:p w:rsidR="00123FF6" w:rsidRPr="00123FF6" w:rsidRDefault="00123FF6" w:rsidP="00123FF6">
            <w:r w:rsidRPr="00123FF6">
              <w:t>Занятие 4</w:t>
            </w:r>
          </w:p>
        </w:tc>
        <w:tc>
          <w:tcPr>
            <w:tcW w:w="8363" w:type="dxa"/>
          </w:tcPr>
          <w:p w:rsidR="00123FF6" w:rsidRPr="00123FF6" w:rsidRDefault="00123FF6" w:rsidP="00123FF6">
            <w:pPr>
              <w:rPr>
                <w:b/>
              </w:rPr>
            </w:pPr>
            <w:r w:rsidRPr="00123FF6">
              <w:t>«Осенняя берёзка» - рисование методом «тычка» с использованием восковой</w:t>
            </w:r>
          </w:p>
          <w:p w:rsidR="00123FF6" w:rsidRPr="00123FF6" w:rsidRDefault="00123FF6" w:rsidP="00123FF6">
            <w:pPr>
              <w:rPr>
                <w:b/>
              </w:rPr>
            </w:pPr>
            <w:r w:rsidRPr="00123FF6">
              <w:t>свечи (восковая свеча, акварель, гуашь)</w:t>
            </w:r>
          </w:p>
        </w:tc>
      </w:tr>
      <w:tr w:rsidR="00123FF6" w:rsidRPr="00123FF6" w:rsidTr="00970936">
        <w:tc>
          <w:tcPr>
            <w:tcW w:w="1555" w:type="dxa"/>
          </w:tcPr>
          <w:p w:rsidR="00123FF6" w:rsidRPr="00123FF6" w:rsidRDefault="00123FF6" w:rsidP="00123FF6">
            <w:pPr>
              <w:rPr>
                <w:b/>
              </w:rPr>
            </w:pPr>
            <w:r w:rsidRPr="00123FF6">
              <w:t>Занятие 5</w:t>
            </w:r>
          </w:p>
          <w:p w:rsidR="00123FF6" w:rsidRPr="00123FF6" w:rsidRDefault="00123FF6" w:rsidP="00123FF6">
            <w:r w:rsidRPr="00123FF6">
              <w:t>Ноябрь</w:t>
            </w:r>
          </w:p>
        </w:tc>
        <w:tc>
          <w:tcPr>
            <w:tcW w:w="8363" w:type="dxa"/>
          </w:tcPr>
          <w:p w:rsidR="00123FF6" w:rsidRPr="00123FF6" w:rsidRDefault="00123FF6" w:rsidP="00123FF6">
            <w:pPr>
              <w:rPr>
                <w:b/>
              </w:rPr>
            </w:pPr>
            <w:r w:rsidRPr="00123FF6">
              <w:t xml:space="preserve"> «Букет цветов в вазе на столе» Натюрморт (гуашь)</w:t>
            </w:r>
          </w:p>
          <w:p w:rsidR="00123FF6" w:rsidRPr="00123FF6" w:rsidRDefault="00123FF6" w:rsidP="00123FF6"/>
        </w:tc>
      </w:tr>
      <w:tr w:rsidR="00123FF6" w:rsidRPr="00123FF6" w:rsidTr="00970936">
        <w:tc>
          <w:tcPr>
            <w:tcW w:w="1555" w:type="dxa"/>
          </w:tcPr>
          <w:p w:rsidR="00123FF6" w:rsidRPr="00123FF6" w:rsidRDefault="00123FF6" w:rsidP="00123FF6">
            <w:r w:rsidRPr="00123FF6">
              <w:t>Занятие 6</w:t>
            </w:r>
          </w:p>
        </w:tc>
        <w:tc>
          <w:tcPr>
            <w:tcW w:w="8363" w:type="dxa"/>
          </w:tcPr>
          <w:p w:rsidR="00123FF6" w:rsidRPr="00123FF6" w:rsidRDefault="00123FF6" w:rsidP="00123FF6">
            <w:pPr>
              <w:rPr>
                <w:b/>
              </w:rPr>
            </w:pPr>
            <w:r w:rsidRPr="00123FF6">
              <w:t>«Дует сильный ветер» - рисование деревьев (восковые мелки, акварельные</w:t>
            </w:r>
          </w:p>
          <w:p w:rsidR="00123FF6" w:rsidRPr="00123FF6" w:rsidRDefault="00123FF6" w:rsidP="00123FF6">
            <w:pPr>
              <w:rPr>
                <w:b/>
              </w:rPr>
            </w:pPr>
            <w:r w:rsidRPr="00123FF6">
              <w:t>карандаши)</w:t>
            </w:r>
          </w:p>
        </w:tc>
      </w:tr>
      <w:tr w:rsidR="00123FF6" w:rsidRPr="00123FF6" w:rsidTr="00970936">
        <w:tc>
          <w:tcPr>
            <w:tcW w:w="1555" w:type="dxa"/>
          </w:tcPr>
          <w:p w:rsidR="00123FF6" w:rsidRPr="00123FF6" w:rsidRDefault="00123FF6" w:rsidP="00123FF6">
            <w:r w:rsidRPr="00123FF6">
              <w:t>Занятие 7</w:t>
            </w:r>
          </w:p>
        </w:tc>
        <w:tc>
          <w:tcPr>
            <w:tcW w:w="8363" w:type="dxa"/>
          </w:tcPr>
          <w:p w:rsidR="00123FF6" w:rsidRPr="00123FF6" w:rsidRDefault="00123FF6" w:rsidP="00123FF6">
            <w:pPr>
              <w:rPr>
                <w:b/>
              </w:rPr>
            </w:pPr>
            <w:r w:rsidRPr="00123FF6">
              <w:t>«Петух» Разноцветные линии. гуашь</w:t>
            </w:r>
          </w:p>
        </w:tc>
      </w:tr>
      <w:tr w:rsidR="00123FF6" w:rsidRPr="00123FF6" w:rsidTr="00970936">
        <w:tc>
          <w:tcPr>
            <w:tcW w:w="1555" w:type="dxa"/>
          </w:tcPr>
          <w:p w:rsidR="00123FF6" w:rsidRPr="00123FF6" w:rsidRDefault="00123FF6" w:rsidP="00123FF6">
            <w:r w:rsidRPr="00123FF6">
              <w:t>Занятие 8</w:t>
            </w:r>
          </w:p>
        </w:tc>
        <w:tc>
          <w:tcPr>
            <w:tcW w:w="8363" w:type="dxa"/>
          </w:tcPr>
          <w:p w:rsidR="00123FF6" w:rsidRPr="00123FF6" w:rsidRDefault="00123FF6" w:rsidP="00123FF6">
            <w:pPr>
              <w:rPr>
                <w:b/>
              </w:rPr>
            </w:pPr>
            <w:r w:rsidRPr="00123FF6">
              <w:t>«Ветка рябины» - с натуры рисование пальчиками (гуашь)</w:t>
            </w:r>
          </w:p>
        </w:tc>
      </w:tr>
      <w:tr w:rsidR="00123FF6" w:rsidRPr="00123FF6" w:rsidTr="00970936">
        <w:tc>
          <w:tcPr>
            <w:tcW w:w="1555" w:type="dxa"/>
          </w:tcPr>
          <w:p w:rsidR="00123FF6" w:rsidRPr="00123FF6" w:rsidRDefault="00123FF6" w:rsidP="00123FF6">
            <w:r w:rsidRPr="00123FF6">
              <w:t>Занятие 9</w:t>
            </w:r>
          </w:p>
          <w:p w:rsidR="00123FF6" w:rsidRPr="00123FF6" w:rsidRDefault="00123FF6" w:rsidP="00123FF6">
            <w:r w:rsidRPr="00123FF6">
              <w:t>Декабрь</w:t>
            </w:r>
          </w:p>
        </w:tc>
        <w:tc>
          <w:tcPr>
            <w:tcW w:w="8363" w:type="dxa"/>
          </w:tcPr>
          <w:p w:rsidR="00123FF6" w:rsidRPr="00123FF6" w:rsidRDefault="00123FF6" w:rsidP="00123FF6">
            <w:pPr>
              <w:rPr>
                <w:b/>
              </w:rPr>
            </w:pPr>
            <w:r w:rsidRPr="00123FF6">
              <w:t>«Кошка на подушке» Наши любимые животные. Рисование сухой кистью,</w:t>
            </w:r>
          </w:p>
          <w:p w:rsidR="00123FF6" w:rsidRPr="00123FF6" w:rsidRDefault="00123FF6" w:rsidP="00123FF6">
            <w:pPr>
              <w:rPr>
                <w:b/>
              </w:rPr>
            </w:pPr>
            <w:r w:rsidRPr="00123FF6">
              <w:t>тычками</w:t>
            </w:r>
          </w:p>
        </w:tc>
      </w:tr>
      <w:tr w:rsidR="00123FF6" w:rsidRPr="00123FF6" w:rsidTr="00970936">
        <w:tc>
          <w:tcPr>
            <w:tcW w:w="1555" w:type="dxa"/>
          </w:tcPr>
          <w:p w:rsidR="00123FF6" w:rsidRPr="00123FF6" w:rsidRDefault="00123FF6" w:rsidP="00123FF6">
            <w:r w:rsidRPr="00123FF6">
              <w:t>Занятие 10</w:t>
            </w:r>
          </w:p>
        </w:tc>
        <w:tc>
          <w:tcPr>
            <w:tcW w:w="8363" w:type="dxa"/>
          </w:tcPr>
          <w:p w:rsidR="00123FF6" w:rsidRPr="00123FF6" w:rsidRDefault="00123FF6" w:rsidP="00123FF6">
            <w:pPr>
              <w:rPr>
                <w:b/>
              </w:rPr>
            </w:pPr>
            <w:r w:rsidRPr="00123FF6">
              <w:t>«Дерево зимой» - знакомство с новым способом изображения дерева -</w:t>
            </w:r>
          </w:p>
          <w:p w:rsidR="00123FF6" w:rsidRPr="00123FF6" w:rsidRDefault="00123FF6" w:rsidP="00123FF6">
            <w:pPr>
              <w:rPr>
                <w:b/>
              </w:rPr>
            </w:pPr>
            <w:r w:rsidRPr="00123FF6">
              <w:t>раздуванием краски (гуашь или тушь, трубочка для коктейля)</w:t>
            </w:r>
          </w:p>
        </w:tc>
      </w:tr>
      <w:tr w:rsidR="00123FF6" w:rsidRPr="00123FF6" w:rsidTr="00970936">
        <w:tc>
          <w:tcPr>
            <w:tcW w:w="1555" w:type="dxa"/>
          </w:tcPr>
          <w:p w:rsidR="00123FF6" w:rsidRPr="00123FF6" w:rsidRDefault="00123FF6" w:rsidP="00123FF6">
            <w:r w:rsidRPr="00123FF6">
              <w:t>Занятие 11</w:t>
            </w:r>
          </w:p>
        </w:tc>
        <w:tc>
          <w:tcPr>
            <w:tcW w:w="8363" w:type="dxa"/>
          </w:tcPr>
          <w:p w:rsidR="00123FF6" w:rsidRPr="00123FF6" w:rsidRDefault="00123FF6" w:rsidP="00123FF6">
            <w:pPr>
              <w:rPr>
                <w:b/>
              </w:rPr>
            </w:pPr>
            <w:r w:rsidRPr="00123FF6">
              <w:t>«Портрет Деда Мороза» - закреплять умение рисовать портрет (гуашь)</w:t>
            </w:r>
          </w:p>
          <w:p w:rsidR="00123FF6" w:rsidRPr="00123FF6" w:rsidRDefault="00123FF6" w:rsidP="00123FF6"/>
        </w:tc>
      </w:tr>
      <w:tr w:rsidR="00123FF6" w:rsidRPr="00123FF6" w:rsidTr="00970936">
        <w:tc>
          <w:tcPr>
            <w:tcW w:w="1555" w:type="dxa"/>
          </w:tcPr>
          <w:p w:rsidR="00123FF6" w:rsidRPr="00123FF6" w:rsidRDefault="00123FF6" w:rsidP="00123FF6">
            <w:r w:rsidRPr="00123FF6">
              <w:t>Занятие 12</w:t>
            </w:r>
          </w:p>
        </w:tc>
        <w:tc>
          <w:tcPr>
            <w:tcW w:w="8363" w:type="dxa"/>
          </w:tcPr>
          <w:p w:rsidR="00123FF6" w:rsidRPr="00123FF6" w:rsidRDefault="00123FF6" w:rsidP="00123FF6">
            <w:pPr>
              <w:rPr>
                <w:b/>
              </w:rPr>
            </w:pPr>
            <w:r w:rsidRPr="00123FF6">
              <w:t>«Новогодняя нарядная ёлочка» Рисование дерева пирамидальной формы,</w:t>
            </w:r>
          </w:p>
          <w:p w:rsidR="00123FF6" w:rsidRPr="00123FF6" w:rsidRDefault="00123FF6" w:rsidP="00123FF6">
            <w:pPr>
              <w:rPr>
                <w:b/>
              </w:rPr>
            </w:pPr>
            <w:r w:rsidRPr="00123FF6">
              <w:t>украшение на любой вкус. Развитие фантазии в выборе украшений. (гуашь)</w:t>
            </w:r>
          </w:p>
        </w:tc>
      </w:tr>
      <w:tr w:rsidR="00123FF6" w:rsidRPr="00123FF6" w:rsidTr="00970936">
        <w:tc>
          <w:tcPr>
            <w:tcW w:w="1555" w:type="dxa"/>
          </w:tcPr>
          <w:p w:rsidR="00123FF6" w:rsidRPr="00123FF6" w:rsidRDefault="00123FF6" w:rsidP="00123FF6">
            <w:r w:rsidRPr="00123FF6">
              <w:t>Занятие 13</w:t>
            </w:r>
          </w:p>
          <w:p w:rsidR="00123FF6" w:rsidRPr="00123FF6" w:rsidRDefault="00123FF6" w:rsidP="00123FF6">
            <w:r w:rsidRPr="00123FF6">
              <w:t>Январь</w:t>
            </w:r>
          </w:p>
        </w:tc>
        <w:tc>
          <w:tcPr>
            <w:tcW w:w="8363" w:type="dxa"/>
          </w:tcPr>
          <w:p w:rsidR="00123FF6" w:rsidRPr="00123FF6" w:rsidRDefault="00123FF6" w:rsidP="00123FF6">
            <w:pPr>
              <w:rPr>
                <w:b/>
              </w:rPr>
            </w:pPr>
            <w:r w:rsidRPr="00123FF6">
              <w:t>«Моя любимая снежинка» - декоративное рисование (тарелочки и подносы</w:t>
            </w:r>
          </w:p>
          <w:p w:rsidR="00123FF6" w:rsidRPr="00123FF6" w:rsidRDefault="00123FF6" w:rsidP="00123FF6">
            <w:pPr>
              <w:rPr>
                <w:b/>
              </w:rPr>
            </w:pPr>
            <w:r w:rsidRPr="00123FF6">
              <w:t>чёрного цвета, гуашь белая)</w:t>
            </w:r>
          </w:p>
        </w:tc>
      </w:tr>
      <w:tr w:rsidR="00123FF6" w:rsidRPr="00123FF6" w:rsidTr="00970936">
        <w:tc>
          <w:tcPr>
            <w:tcW w:w="1555" w:type="dxa"/>
          </w:tcPr>
          <w:p w:rsidR="00123FF6" w:rsidRPr="00123FF6" w:rsidRDefault="00123FF6" w:rsidP="00123FF6">
            <w:r w:rsidRPr="00123FF6">
              <w:t>Занятие 14</w:t>
            </w:r>
          </w:p>
        </w:tc>
        <w:tc>
          <w:tcPr>
            <w:tcW w:w="8363" w:type="dxa"/>
          </w:tcPr>
          <w:p w:rsidR="00123FF6" w:rsidRPr="00123FF6" w:rsidRDefault="00123FF6" w:rsidP="00123FF6">
            <w:pPr>
              <w:rPr>
                <w:b/>
              </w:rPr>
            </w:pPr>
            <w:r w:rsidRPr="00123FF6">
              <w:t>«Зимний лес» - рисование елей разными способами:«тычком», «печатанием</w:t>
            </w:r>
          </w:p>
          <w:p w:rsidR="00123FF6" w:rsidRPr="00123FF6" w:rsidRDefault="00123FF6" w:rsidP="00123FF6">
            <w:pPr>
              <w:rPr>
                <w:b/>
              </w:rPr>
            </w:pPr>
            <w:r w:rsidRPr="00123FF6">
              <w:t>листьями комнатных растений» (гуашь, акварель)</w:t>
            </w:r>
          </w:p>
        </w:tc>
      </w:tr>
      <w:tr w:rsidR="00123FF6" w:rsidRPr="00123FF6" w:rsidTr="00970936">
        <w:tc>
          <w:tcPr>
            <w:tcW w:w="1555" w:type="dxa"/>
          </w:tcPr>
          <w:p w:rsidR="00123FF6" w:rsidRPr="00123FF6" w:rsidRDefault="00123FF6" w:rsidP="00123FF6">
            <w:r w:rsidRPr="00123FF6">
              <w:t>Занятие 15</w:t>
            </w:r>
          </w:p>
        </w:tc>
        <w:tc>
          <w:tcPr>
            <w:tcW w:w="8363" w:type="dxa"/>
          </w:tcPr>
          <w:p w:rsidR="00123FF6" w:rsidRPr="00123FF6" w:rsidRDefault="00123FF6" w:rsidP="00123FF6">
            <w:pPr>
              <w:rPr>
                <w:b/>
              </w:rPr>
            </w:pPr>
            <w:r w:rsidRPr="00123FF6">
              <w:t>«Животные, которых я придумал сам» - кляксография: знакомая форма-новый</w:t>
            </w:r>
            <w:r w:rsidRPr="00123FF6">
              <w:rPr>
                <w:b/>
              </w:rPr>
              <w:t xml:space="preserve"> </w:t>
            </w:r>
            <w:r w:rsidRPr="00123FF6">
              <w:t>образ (чёрная и цветная тушь, фломастеры)</w:t>
            </w:r>
          </w:p>
        </w:tc>
      </w:tr>
      <w:tr w:rsidR="00123FF6" w:rsidRPr="00123FF6" w:rsidTr="00970936">
        <w:tc>
          <w:tcPr>
            <w:tcW w:w="1555" w:type="dxa"/>
          </w:tcPr>
          <w:p w:rsidR="00123FF6" w:rsidRPr="00123FF6" w:rsidRDefault="00123FF6" w:rsidP="00123FF6">
            <w:r w:rsidRPr="00123FF6">
              <w:t>Занятие 16</w:t>
            </w:r>
          </w:p>
        </w:tc>
        <w:tc>
          <w:tcPr>
            <w:tcW w:w="8363" w:type="dxa"/>
          </w:tcPr>
          <w:p w:rsidR="00123FF6" w:rsidRPr="00123FF6" w:rsidRDefault="00123FF6" w:rsidP="00123FF6">
            <w:r w:rsidRPr="00123FF6">
              <w:t>«Семья снеговиков» - проработка формы (гуашь, акварель)</w:t>
            </w:r>
          </w:p>
        </w:tc>
      </w:tr>
      <w:tr w:rsidR="00123FF6" w:rsidRPr="00123FF6" w:rsidTr="00970936">
        <w:tc>
          <w:tcPr>
            <w:tcW w:w="1555" w:type="dxa"/>
          </w:tcPr>
          <w:p w:rsidR="00123FF6" w:rsidRPr="00123FF6" w:rsidRDefault="00123FF6" w:rsidP="00123FF6">
            <w:r w:rsidRPr="00123FF6">
              <w:t>Занятие 17</w:t>
            </w:r>
          </w:p>
          <w:p w:rsidR="00123FF6" w:rsidRPr="00123FF6" w:rsidRDefault="00123FF6" w:rsidP="00123FF6">
            <w:r w:rsidRPr="00123FF6">
              <w:t>Февраль</w:t>
            </w:r>
          </w:p>
        </w:tc>
        <w:tc>
          <w:tcPr>
            <w:tcW w:w="8363" w:type="dxa"/>
          </w:tcPr>
          <w:p w:rsidR="00123FF6" w:rsidRPr="00123FF6" w:rsidRDefault="00123FF6" w:rsidP="00123FF6">
            <w:pPr>
              <w:rPr>
                <w:b/>
              </w:rPr>
            </w:pPr>
            <w:r w:rsidRPr="00123FF6">
              <w:t>«Пингвины на льдине» Холодные цвета: синий, голубой, белый. (гуашь)</w:t>
            </w:r>
          </w:p>
        </w:tc>
      </w:tr>
      <w:tr w:rsidR="00123FF6" w:rsidRPr="00123FF6" w:rsidTr="00970936">
        <w:tc>
          <w:tcPr>
            <w:tcW w:w="1555" w:type="dxa"/>
          </w:tcPr>
          <w:p w:rsidR="00123FF6" w:rsidRPr="00123FF6" w:rsidRDefault="00123FF6" w:rsidP="00123FF6">
            <w:r w:rsidRPr="00123FF6">
              <w:t>Занятие 18</w:t>
            </w:r>
          </w:p>
        </w:tc>
        <w:tc>
          <w:tcPr>
            <w:tcW w:w="8363" w:type="dxa"/>
          </w:tcPr>
          <w:p w:rsidR="00123FF6" w:rsidRPr="00123FF6" w:rsidRDefault="00123FF6" w:rsidP="00123FF6">
            <w:pPr>
              <w:rPr>
                <w:b/>
              </w:rPr>
            </w:pPr>
            <w:r w:rsidRPr="00123FF6">
              <w:t>Народные промыслы. «Городецкая роспись» Расположение бутонов и розанов</w:t>
            </w:r>
          </w:p>
          <w:p w:rsidR="00123FF6" w:rsidRPr="00123FF6" w:rsidRDefault="00123FF6" w:rsidP="00123FF6">
            <w:pPr>
              <w:rPr>
                <w:b/>
              </w:rPr>
            </w:pPr>
            <w:r w:rsidRPr="00123FF6">
              <w:t>на доске, умение передать форму городецкой птицы. Бумага в виде разделочной</w:t>
            </w:r>
          </w:p>
          <w:p w:rsidR="00123FF6" w:rsidRPr="00123FF6" w:rsidRDefault="00123FF6" w:rsidP="00123FF6">
            <w:pPr>
              <w:rPr>
                <w:b/>
              </w:rPr>
            </w:pPr>
            <w:r w:rsidRPr="00123FF6">
              <w:t>доски, тонированная охрой, гуашь.</w:t>
            </w:r>
          </w:p>
        </w:tc>
      </w:tr>
      <w:tr w:rsidR="00123FF6" w:rsidRPr="00123FF6" w:rsidTr="00970936">
        <w:tc>
          <w:tcPr>
            <w:tcW w:w="1555" w:type="dxa"/>
          </w:tcPr>
          <w:p w:rsidR="00123FF6" w:rsidRPr="00123FF6" w:rsidRDefault="00123FF6" w:rsidP="00123FF6">
            <w:r w:rsidRPr="00123FF6">
              <w:t>Занятие 19</w:t>
            </w:r>
          </w:p>
        </w:tc>
        <w:tc>
          <w:tcPr>
            <w:tcW w:w="8363" w:type="dxa"/>
          </w:tcPr>
          <w:p w:rsidR="00123FF6" w:rsidRPr="00123FF6" w:rsidRDefault="00123FF6" w:rsidP="00123FF6">
            <w:pPr>
              <w:rPr>
                <w:b/>
              </w:rPr>
            </w:pPr>
            <w:r w:rsidRPr="00123FF6">
              <w:t>«Папин (дедушкин) портрет в рамке» - рисование портрета и</w:t>
            </w:r>
          </w:p>
          <w:p w:rsidR="00123FF6" w:rsidRPr="00123FF6" w:rsidRDefault="00123FF6" w:rsidP="00123FF6">
            <w:pPr>
              <w:rPr>
                <w:b/>
              </w:rPr>
            </w:pPr>
            <w:r w:rsidRPr="00123FF6">
              <w:t>оформление рамки (простой карандаш, акварель, гуашь)</w:t>
            </w:r>
          </w:p>
        </w:tc>
      </w:tr>
      <w:tr w:rsidR="00123FF6" w:rsidRPr="00123FF6" w:rsidTr="00970936">
        <w:tc>
          <w:tcPr>
            <w:tcW w:w="1555" w:type="dxa"/>
          </w:tcPr>
          <w:p w:rsidR="00123FF6" w:rsidRPr="00123FF6" w:rsidRDefault="00123FF6" w:rsidP="00123FF6">
            <w:r w:rsidRPr="00123FF6">
              <w:t>Занятие 20</w:t>
            </w:r>
          </w:p>
        </w:tc>
        <w:tc>
          <w:tcPr>
            <w:tcW w:w="8363" w:type="dxa"/>
          </w:tcPr>
          <w:p w:rsidR="00123FF6" w:rsidRPr="00123FF6" w:rsidRDefault="00123FF6" w:rsidP="00123FF6">
            <w:pPr>
              <w:rPr>
                <w:b/>
              </w:rPr>
            </w:pPr>
            <w:r w:rsidRPr="00123FF6">
              <w:t>«Красивые цветы» - знакомство с художественной техникой «ниткографиямонотипия» (тушь разного цвета, шерстяная нить)</w:t>
            </w:r>
          </w:p>
        </w:tc>
      </w:tr>
      <w:tr w:rsidR="00123FF6" w:rsidRPr="00123FF6" w:rsidTr="00970936">
        <w:tc>
          <w:tcPr>
            <w:tcW w:w="1555" w:type="dxa"/>
          </w:tcPr>
          <w:p w:rsidR="00123FF6" w:rsidRPr="00123FF6" w:rsidRDefault="00123FF6" w:rsidP="00123FF6">
            <w:r w:rsidRPr="00123FF6">
              <w:t>Занятие 21</w:t>
            </w:r>
          </w:p>
          <w:p w:rsidR="00123FF6" w:rsidRPr="00123FF6" w:rsidRDefault="00123FF6" w:rsidP="00123FF6">
            <w:r w:rsidRPr="00123FF6">
              <w:t>Март</w:t>
            </w:r>
          </w:p>
        </w:tc>
        <w:tc>
          <w:tcPr>
            <w:tcW w:w="8363" w:type="dxa"/>
          </w:tcPr>
          <w:p w:rsidR="00123FF6" w:rsidRPr="00123FF6" w:rsidRDefault="00123FF6" w:rsidP="00123FF6">
            <w:pPr>
              <w:rPr>
                <w:b/>
              </w:rPr>
            </w:pPr>
            <w:r w:rsidRPr="00123FF6">
              <w:t>«Портрет мамы». Рисование портрета по памяти. (предварительное задание:</w:t>
            </w:r>
          </w:p>
          <w:p w:rsidR="00123FF6" w:rsidRPr="00123FF6" w:rsidRDefault="00123FF6" w:rsidP="00123FF6">
            <w:pPr>
              <w:rPr>
                <w:b/>
              </w:rPr>
            </w:pPr>
            <w:r w:rsidRPr="00123FF6">
              <w:t>рассмотреть маму, прическа, глаза….) Передача характерных особенностей</w:t>
            </w:r>
          </w:p>
          <w:p w:rsidR="00123FF6" w:rsidRPr="00123FF6" w:rsidRDefault="00123FF6" w:rsidP="00123FF6">
            <w:pPr>
              <w:rPr>
                <w:b/>
              </w:rPr>
            </w:pPr>
            <w:r w:rsidRPr="00123FF6">
              <w:t>мамы (форма лица, длина и цвет волос, глаза, одежда)</w:t>
            </w:r>
          </w:p>
        </w:tc>
      </w:tr>
      <w:tr w:rsidR="00123FF6" w:rsidRPr="00123FF6" w:rsidTr="00970936">
        <w:tc>
          <w:tcPr>
            <w:tcW w:w="1555" w:type="dxa"/>
          </w:tcPr>
          <w:p w:rsidR="00123FF6" w:rsidRPr="00123FF6" w:rsidRDefault="00123FF6" w:rsidP="00123FF6">
            <w:r w:rsidRPr="00123FF6">
              <w:t>Занятие 22</w:t>
            </w:r>
          </w:p>
        </w:tc>
        <w:tc>
          <w:tcPr>
            <w:tcW w:w="8363" w:type="dxa"/>
          </w:tcPr>
          <w:p w:rsidR="00123FF6" w:rsidRPr="00123FF6" w:rsidRDefault="00123FF6" w:rsidP="00123FF6">
            <w:pPr>
              <w:rPr>
                <w:b/>
              </w:rPr>
            </w:pPr>
            <w:r w:rsidRPr="00123FF6">
              <w:t>«Перо Жар-птицы» - закрепление приема штриховки и тушевки, проработка</w:t>
            </w:r>
          </w:p>
          <w:p w:rsidR="00123FF6" w:rsidRPr="00123FF6" w:rsidRDefault="00123FF6" w:rsidP="00123FF6">
            <w:pPr>
              <w:rPr>
                <w:b/>
              </w:rPr>
            </w:pPr>
            <w:r w:rsidRPr="00123FF6">
              <w:t>формы, цветные карандаши)</w:t>
            </w:r>
          </w:p>
        </w:tc>
      </w:tr>
      <w:tr w:rsidR="00123FF6" w:rsidRPr="00123FF6" w:rsidTr="00970936">
        <w:tc>
          <w:tcPr>
            <w:tcW w:w="1555" w:type="dxa"/>
          </w:tcPr>
          <w:p w:rsidR="00123FF6" w:rsidRPr="00123FF6" w:rsidRDefault="00123FF6" w:rsidP="00123FF6">
            <w:r w:rsidRPr="00123FF6">
              <w:t>Занятие 23</w:t>
            </w:r>
          </w:p>
        </w:tc>
        <w:tc>
          <w:tcPr>
            <w:tcW w:w="8363" w:type="dxa"/>
          </w:tcPr>
          <w:p w:rsidR="00123FF6" w:rsidRPr="00123FF6" w:rsidRDefault="00123FF6" w:rsidP="00123FF6">
            <w:pPr>
              <w:rPr>
                <w:b/>
              </w:rPr>
            </w:pPr>
            <w:r w:rsidRPr="00123FF6">
              <w:t>«Жар-птица» - создание композиции. Развитие творчества детей</w:t>
            </w:r>
          </w:p>
          <w:p w:rsidR="00123FF6" w:rsidRPr="00123FF6" w:rsidRDefault="00123FF6" w:rsidP="00123FF6">
            <w:pPr>
              <w:rPr>
                <w:b/>
              </w:rPr>
            </w:pPr>
            <w:r w:rsidRPr="00123FF6">
              <w:t>(цветные карандаши, восковые мелки, акварельные краски)</w:t>
            </w:r>
          </w:p>
        </w:tc>
      </w:tr>
      <w:tr w:rsidR="00123FF6" w:rsidRPr="00123FF6" w:rsidTr="00970936">
        <w:tc>
          <w:tcPr>
            <w:tcW w:w="1555" w:type="dxa"/>
          </w:tcPr>
          <w:p w:rsidR="00123FF6" w:rsidRPr="00123FF6" w:rsidRDefault="00123FF6" w:rsidP="00123FF6">
            <w:r w:rsidRPr="00123FF6">
              <w:t>Занятие 24</w:t>
            </w:r>
          </w:p>
        </w:tc>
        <w:tc>
          <w:tcPr>
            <w:tcW w:w="8363" w:type="dxa"/>
          </w:tcPr>
          <w:p w:rsidR="00123FF6" w:rsidRPr="00123FF6" w:rsidRDefault="00123FF6" w:rsidP="00123FF6">
            <w:pPr>
              <w:rPr>
                <w:b/>
              </w:rPr>
            </w:pPr>
            <w:r w:rsidRPr="00123FF6">
              <w:t>Зоопарк. «Жираф» Рисование животного с характерными признаками (шея,</w:t>
            </w:r>
          </w:p>
          <w:p w:rsidR="00123FF6" w:rsidRPr="00123FF6" w:rsidRDefault="00123FF6" w:rsidP="00123FF6">
            <w:pPr>
              <w:rPr>
                <w:b/>
              </w:rPr>
            </w:pPr>
            <w:r w:rsidRPr="00123FF6">
              <w:t>ноги, окраска…) гуашь.</w:t>
            </w:r>
          </w:p>
        </w:tc>
      </w:tr>
      <w:tr w:rsidR="00123FF6" w:rsidRPr="00123FF6" w:rsidTr="00970936">
        <w:tc>
          <w:tcPr>
            <w:tcW w:w="1555" w:type="dxa"/>
          </w:tcPr>
          <w:p w:rsidR="00123FF6" w:rsidRPr="00123FF6" w:rsidRDefault="00123FF6" w:rsidP="00123FF6">
            <w:r w:rsidRPr="00123FF6">
              <w:t>Занятие 25</w:t>
            </w:r>
          </w:p>
          <w:p w:rsidR="00123FF6" w:rsidRPr="00123FF6" w:rsidRDefault="00123FF6" w:rsidP="00123FF6">
            <w:r w:rsidRPr="00123FF6">
              <w:t>Апрель</w:t>
            </w:r>
          </w:p>
        </w:tc>
        <w:tc>
          <w:tcPr>
            <w:tcW w:w="8363" w:type="dxa"/>
          </w:tcPr>
          <w:p w:rsidR="00123FF6" w:rsidRPr="00123FF6" w:rsidRDefault="00123FF6" w:rsidP="00123FF6">
            <w:pPr>
              <w:rPr>
                <w:b/>
              </w:rPr>
            </w:pPr>
            <w:r w:rsidRPr="00123FF6">
              <w:t>«Ранняя весна» - пейзажная монотипия (акварельные краски, мелованная</w:t>
            </w:r>
          </w:p>
          <w:p w:rsidR="00123FF6" w:rsidRPr="00123FF6" w:rsidRDefault="00123FF6" w:rsidP="00123FF6">
            <w:pPr>
              <w:rPr>
                <w:b/>
              </w:rPr>
            </w:pPr>
            <w:r w:rsidRPr="00123FF6">
              <w:t>бумага)</w:t>
            </w:r>
          </w:p>
        </w:tc>
      </w:tr>
      <w:tr w:rsidR="00123FF6" w:rsidRPr="00123FF6" w:rsidTr="00970936">
        <w:tc>
          <w:tcPr>
            <w:tcW w:w="1555" w:type="dxa"/>
          </w:tcPr>
          <w:p w:rsidR="00123FF6" w:rsidRPr="00123FF6" w:rsidRDefault="00123FF6" w:rsidP="00123FF6">
            <w:r w:rsidRPr="00123FF6">
              <w:lastRenderedPageBreak/>
              <w:t>Занятие 26</w:t>
            </w:r>
          </w:p>
        </w:tc>
        <w:tc>
          <w:tcPr>
            <w:tcW w:w="8363" w:type="dxa"/>
          </w:tcPr>
          <w:p w:rsidR="00123FF6" w:rsidRPr="00123FF6" w:rsidRDefault="00123FF6" w:rsidP="00123FF6">
            <w:pPr>
              <w:rPr>
                <w:b/>
              </w:rPr>
            </w:pPr>
            <w:r w:rsidRPr="00123FF6">
              <w:t>«Космос»/«Полет космического корабля к другим планетам» разные</w:t>
            </w:r>
          </w:p>
          <w:p w:rsidR="00123FF6" w:rsidRPr="00123FF6" w:rsidRDefault="00123FF6" w:rsidP="00123FF6">
            <w:pPr>
              <w:rPr>
                <w:b/>
              </w:rPr>
            </w:pPr>
            <w:r w:rsidRPr="00123FF6">
              <w:t>изобразительные средства</w:t>
            </w:r>
          </w:p>
        </w:tc>
      </w:tr>
      <w:tr w:rsidR="00123FF6" w:rsidRPr="00123FF6" w:rsidTr="00970936">
        <w:tc>
          <w:tcPr>
            <w:tcW w:w="1555" w:type="dxa"/>
          </w:tcPr>
          <w:p w:rsidR="00123FF6" w:rsidRPr="00123FF6" w:rsidRDefault="00123FF6" w:rsidP="00123FF6">
            <w:r w:rsidRPr="00123FF6">
              <w:t>Занятие 27</w:t>
            </w:r>
          </w:p>
        </w:tc>
        <w:tc>
          <w:tcPr>
            <w:tcW w:w="8363" w:type="dxa"/>
          </w:tcPr>
          <w:p w:rsidR="00123FF6" w:rsidRPr="00123FF6" w:rsidRDefault="00123FF6" w:rsidP="00123FF6">
            <w:pPr>
              <w:rPr>
                <w:b/>
              </w:rPr>
            </w:pPr>
            <w:r w:rsidRPr="00123FF6">
              <w:t>«Скворец у скворечника» Весна идет! Дерево с молодыми листочками,</w:t>
            </w:r>
          </w:p>
          <w:p w:rsidR="00123FF6" w:rsidRPr="00123FF6" w:rsidRDefault="00123FF6" w:rsidP="00123FF6">
            <w:pPr>
              <w:rPr>
                <w:b/>
              </w:rPr>
            </w:pPr>
            <w:r w:rsidRPr="00123FF6">
              <w:t>скворечник и скворец. Подбор цвета и рисование тонкими линиями. Свобода в</w:t>
            </w:r>
            <w:r w:rsidRPr="00123FF6">
              <w:rPr>
                <w:b/>
              </w:rPr>
              <w:t xml:space="preserve"> </w:t>
            </w:r>
            <w:r w:rsidRPr="00123FF6">
              <w:t>выборе расположения объектов Рисование к Дню птиц. Пейзаж. (гуашь)</w:t>
            </w:r>
          </w:p>
        </w:tc>
      </w:tr>
      <w:tr w:rsidR="00123FF6" w:rsidRPr="00123FF6" w:rsidTr="00970936">
        <w:tc>
          <w:tcPr>
            <w:tcW w:w="1555" w:type="dxa"/>
          </w:tcPr>
          <w:p w:rsidR="00123FF6" w:rsidRPr="00123FF6" w:rsidRDefault="00123FF6" w:rsidP="00123FF6">
            <w:r w:rsidRPr="00123FF6">
              <w:t>Занятие 28</w:t>
            </w:r>
          </w:p>
        </w:tc>
        <w:tc>
          <w:tcPr>
            <w:tcW w:w="8363" w:type="dxa"/>
          </w:tcPr>
          <w:p w:rsidR="00123FF6" w:rsidRPr="00123FF6" w:rsidRDefault="00123FF6" w:rsidP="00123FF6">
            <w:pPr>
              <w:rPr>
                <w:b/>
              </w:rPr>
            </w:pPr>
            <w:r w:rsidRPr="00123FF6">
              <w:t>«Моя любимая игрушка» - творческая работа детей по замыслу (выбор</w:t>
            </w:r>
          </w:p>
          <w:p w:rsidR="00123FF6" w:rsidRPr="00123FF6" w:rsidRDefault="00123FF6" w:rsidP="00123FF6">
            <w:pPr>
              <w:rPr>
                <w:b/>
              </w:rPr>
            </w:pPr>
            <w:r w:rsidRPr="00123FF6">
              <w:t>изобразительного средства по желанию ребенка)</w:t>
            </w:r>
          </w:p>
        </w:tc>
      </w:tr>
      <w:tr w:rsidR="00123FF6" w:rsidRPr="00123FF6" w:rsidTr="00970936">
        <w:tc>
          <w:tcPr>
            <w:tcW w:w="1555" w:type="dxa"/>
          </w:tcPr>
          <w:p w:rsidR="00123FF6" w:rsidRPr="00123FF6" w:rsidRDefault="00123FF6" w:rsidP="00123FF6">
            <w:r w:rsidRPr="00123FF6">
              <w:t>Занятие 29</w:t>
            </w:r>
          </w:p>
          <w:p w:rsidR="00123FF6" w:rsidRPr="00123FF6" w:rsidRDefault="00123FF6" w:rsidP="00123FF6">
            <w:r w:rsidRPr="00123FF6">
              <w:t>Май</w:t>
            </w:r>
          </w:p>
        </w:tc>
        <w:tc>
          <w:tcPr>
            <w:tcW w:w="8363" w:type="dxa"/>
          </w:tcPr>
          <w:p w:rsidR="00123FF6" w:rsidRPr="00123FF6" w:rsidRDefault="00123FF6" w:rsidP="00123FF6">
            <w:pPr>
              <w:rPr>
                <w:b/>
              </w:rPr>
            </w:pPr>
            <w:r w:rsidRPr="00123FF6">
              <w:t>«Букет сирени в вазе» - проработка рисования вазы разной формы двумя</w:t>
            </w:r>
          </w:p>
          <w:p w:rsidR="00123FF6" w:rsidRPr="00123FF6" w:rsidRDefault="00123FF6" w:rsidP="00123FF6">
            <w:pPr>
              <w:rPr>
                <w:b/>
              </w:rPr>
            </w:pPr>
            <w:r w:rsidRPr="00123FF6">
              <w:t>руками, отработка сочетания цвета в рисунке (простой карандаш, гуашь)</w:t>
            </w:r>
          </w:p>
        </w:tc>
      </w:tr>
      <w:tr w:rsidR="00123FF6" w:rsidRPr="00123FF6" w:rsidTr="00970936">
        <w:tc>
          <w:tcPr>
            <w:tcW w:w="1555" w:type="dxa"/>
          </w:tcPr>
          <w:p w:rsidR="00123FF6" w:rsidRPr="00123FF6" w:rsidRDefault="00123FF6" w:rsidP="00123FF6">
            <w:r w:rsidRPr="00123FF6">
              <w:t>Занятие 30</w:t>
            </w:r>
          </w:p>
        </w:tc>
        <w:tc>
          <w:tcPr>
            <w:tcW w:w="8363" w:type="dxa"/>
          </w:tcPr>
          <w:p w:rsidR="00123FF6" w:rsidRPr="00123FF6" w:rsidRDefault="00123FF6" w:rsidP="00123FF6">
            <w:pPr>
              <w:rPr>
                <w:b/>
              </w:rPr>
            </w:pPr>
            <w:r w:rsidRPr="00123FF6">
              <w:t>«Расцвела черемуха» - рисование с использованием ватных палочек (гуашь,</w:t>
            </w:r>
          </w:p>
          <w:p w:rsidR="00123FF6" w:rsidRPr="00123FF6" w:rsidRDefault="00123FF6" w:rsidP="00123FF6">
            <w:pPr>
              <w:rPr>
                <w:b/>
              </w:rPr>
            </w:pPr>
            <w:r w:rsidRPr="00123FF6">
              <w:t>акварельные краски)</w:t>
            </w:r>
          </w:p>
        </w:tc>
      </w:tr>
      <w:tr w:rsidR="00123FF6" w:rsidRPr="00123FF6" w:rsidTr="00970936">
        <w:tc>
          <w:tcPr>
            <w:tcW w:w="1555" w:type="dxa"/>
          </w:tcPr>
          <w:p w:rsidR="00123FF6" w:rsidRPr="00123FF6" w:rsidRDefault="00123FF6" w:rsidP="00123FF6">
            <w:r w:rsidRPr="00123FF6">
              <w:t>Занятие 31</w:t>
            </w:r>
          </w:p>
        </w:tc>
        <w:tc>
          <w:tcPr>
            <w:tcW w:w="8363" w:type="dxa"/>
          </w:tcPr>
          <w:p w:rsidR="00123FF6" w:rsidRPr="00123FF6" w:rsidRDefault="00123FF6" w:rsidP="00123FF6">
            <w:pPr>
              <w:rPr>
                <w:b/>
              </w:rPr>
            </w:pPr>
            <w:r w:rsidRPr="00123FF6">
              <w:t>«Пушистые одуванчики» - освоение техники «набрызг», рисование по</w:t>
            </w:r>
          </w:p>
          <w:p w:rsidR="00123FF6" w:rsidRPr="00123FF6" w:rsidRDefault="00123FF6" w:rsidP="00123FF6">
            <w:pPr>
              <w:rPr>
                <w:b/>
              </w:rPr>
            </w:pPr>
            <w:r w:rsidRPr="00123FF6">
              <w:t>трафарету(гуашь)</w:t>
            </w:r>
          </w:p>
        </w:tc>
      </w:tr>
      <w:tr w:rsidR="00123FF6" w:rsidRPr="00123FF6" w:rsidTr="00970936">
        <w:trPr>
          <w:trHeight w:val="564"/>
        </w:trPr>
        <w:tc>
          <w:tcPr>
            <w:tcW w:w="1555" w:type="dxa"/>
          </w:tcPr>
          <w:p w:rsidR="00123FF6" w:rsidRPr="00123FF6" w:rsidRDefault="00123FF6" w:rsidP="00123FF6">
            <w:r w:rsidRPr="00123FF6">
              <w:t>Занятие 32</w:t>
            </w:r>
          </w:p>
        </w:tc>
        <w:tc>
          <w:tcPr>
            <w:tcW w:w="8363" w:type="dxa"/>
          </w:tcPr>
          <w:p w:rsidR="00123FF6" w:rsidRPr="00123FF6" w:rsidRDefault="00123FF6" w:rsidP="00123FF6">
            <w:pPr>
              <w:rPr>
                <w:b/>
              </w:rPr>
            </w:pPr>
            <w:r w:rsidRPr="00123FF6">
              <w:t>«Весенняя полянка: цветы и бабочки» творческое рисование разными</w:t>
            </w:r>
          </w:p>
          <w:p w:rsidR="00123FF6" w:rsidRPr="00123FF6" w:rsidRDefault="00123FF6" w:rsidP="00123FF6">
            <w:r w:rsidRPr="00123FF6">
              <w:t>изобразительными средствами</w:t>
            </w:r>
          </w:p>
        </w:tc>
      </w:tr>
      <w:tr w:rsidR="00123FF6" w:rsidRPr="00123FF6" w:rsidTr="00970936">
        <w:trPr>
          <w:trHeight w:val="266"/>
        </w:trPr>
        <w:tc>
          <w:tcPr>
            <w:tcW w:w="1555" w:type="dxa"/>
          </w:tcPr>
          <w:p w:rsidR="00123FF6" w:rsidRPr="00123FF6" w:rsidRDefault="00123FF6" w:rsidP="00123FF6">
            <w:r w:rsidRPr="00123FF6">
              <w:t>Итого:</w:t>
            </w:r>
          </w:p>
        </w:tc>
        <w:tc>
          <w:tcPr>
            <w:tcW w:w="8363" w:type="dxa"/>
          </w:tcPr>
          <w:p w:rsidR="00123FF6" w:rsidRPr="00123FF6" w:rsidRDefault="00123FF6" w:rsidP="00123FF6">
            <w:r w:rsidRPr="00123FF6">
              <w:t>32 часа</w:t>
            </w:r>
          </w:p>
        </w:tc>
      </w:tr>
    </w:tbl>
    <w:p w:rsidR="00227962" w:rsidRPr="00123FF6" w:rsidRDefault="00227962" w:rsidP="00123FF6">
      <w:pPr>
        <w:pStyle w:val="a5"/>
        <w:spacing w:after="160"/>
        <w:rPr>
          <w:rFonts w:ascii="Times New Roman" w:hAnsi="Times New Roman" w:cs="Times New Roman"/>
          <w:color w:val="auto"/>
        </w:rPr>
      </w:pPr>
    </w:p>
    <w:p w:rsidR="00227962" w:rsidRPr="00123FF6" w:rsidRDefault="00227962" w:rsidP="00123FF6">
      <w:pPr>
        <w:pStyle w:val="a5"/>
        <w:spacing w:after="160"/>
        <w:rPr>
          <w:rFonts w:ascii="Times New Roman" w:hAnsi="Times New Roman" w:cs="Times New Roman"/>
          <w:color w:val="auto"/>
        </w:rPr>
      </w:pPr>
    </w:p>
    <w:p w:rsidR="004544ED" w:rsidRPr="00123FF6" w:rsidRDefault="004544ED" w:rsidP="00123FF6">
      <w:pPr>
        <w:pStyle w:val="a5"/>
        <w:spacing w:after="160"/>
        <w:rPr>
          <w:rFonts w:ascii="Times New Roman" w:hAnsi="Times New Roman" w:cs="Times New Roman"/>
          <w:b/>
          <w:color w:val="auto"/>
        </w:rPr>
      </w:pPr>
      <w:r w:rsidRPr="00123FF6">
        <w:rPr>
          <w:rFonts w:ascii="Times New Roman" w:hAnsi="Times New Roman" w:cs="Times New Roman"/>
          <w:b/>
          <w:bCs/>
          <w:color w:val="auto"/>
        </w:rPr>
        <w:t>Примерный список  детских книг с иллюстрациями известных художников</w:t>
      </w:r>
    </w:p>
    <w:p w:rsidR="00123FF6" w:rsidRDefault="004544ED" w:rsidP="00123FF6">
      <w:pPr>
        <w:pStyle w:val="a5"/>
        <w:rPr>
          <w:rFonts w:ascii="Times New Roman" w:hAnsi="Times New Roman" w:cs="Times New Roman"/>
          <w:bCs/>
          <w:color w:val="auto"/>
        </w:rPr>
      </w:pPr>
      <w:r w:rsidRPr="00123FF6">
        <w:rPr>
          <w:rFonts w:ascii="Times New Roman" w:hAnsi="Times New Roman" w:cs="Times New Roman"/>
          <w:bCs/>
          <w:color w:val="auto"/>
        </w:rPr>
        <w:t>Иллюстрации   известных художников</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color w:val="auto"/>
        </w:rPr>
        <w:br/>
      </w:r>
      <w:r w:rsidRPr="00123FF6">
        <w:rPr>
          <w:rFonts w:ascii="Times New Roman" w:hAnsi="Times New Roman" w:cs="Times New Roman"/>
          <w:b/>
          <w:bCs/>
          <w:color w:val="auto"/>
        </w:rPr>
        <w:t>Билибин И.</w:t>
      </w:r>
      <w:r w:rsidRPr="00123FF6">
        <w:rPr>
          <w:rFonts w:ascii="Times New Roman" w:hAnsi="Times New Roman" w:cs="Times New Roman"/>
          <w:color w:val="auto"/>
        </w:rPr>
        <w:t> Русские народные сказки «Белая уточка», «Василиса Прекрасная», «Марья Моревна», «Перышко  Финиста  Ясна-Сокола», «Сестрица Алёнушка и братец Иванушка», «Сказка об Иване-царевиче, Жар-птице и о сером волке», «Царевна-лягушка» </w:t>
      </w:r>
      <w:r w:rsidRPr="00123FF6">
        <w:rPr>
          <w:rFonts w:ascii="Times New Roman" w:hAnsi="Times New Roman" w:cs="Times New Roman"/>
          <w:color w:val="auto"/>
        </w:rPr>
        <w:br/>
      </w:r>
      <w:r w:rsidRPr="00123FF6">
        <w:rPr>
          <w:rFonts w:ascii="Times New Roman" w:hAnsi="Times New Roman" w:cs="Times New Roman"/>
          <w:b/>
          <w:bCs/>
          <w:color w:val="auto"/>
        </w:rPr>
        <w:t>Васнецов Ю.</w:t>
      </w:r>
      <w:r w:rsidRPr="00123FF6">
        <w:rPr>
          <w:rFonts w:ascii="Times New Roman" w:hAnsi="Times New Roman" w:cs="Times New Roman"/>
          <w:color w:val="auto"/>
        </w:rPr>
        <w:t> «Три медведя» Л. Толстого, русские народные песенки в обработке К. Чуковского «Пятьдесят поросят», «Русские народные сказки» из сборника A.  Афанасьева, сборники русских народных потешек «Радуга-дуга» и «Ладушки»</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Владимирский Л.</w:t>
      </w:r>
      <w:r w:rsidRPr="00123FF6">
        <w:rPr>
          <w:rFonts w:ascii="Times New Roman" w:hAnsi="Times New Roman" w:cs="Times New Roman"/>
          <w:color w:val="auto"/>
        </w:rPr>
        <w:t> «Волшебник изумрудного города» Н. Волкова</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Демченко .</w:t>
      </w:r>
      <w:r w:rsidRPr="00123FF6">
        <w:rPr>
          <w:rFonts w:ascii="Times New Roman" w:hAnsi="Times New Roman" w:cs="Times New Roman"/>
          <w:color w:val="auto"/>
        </w:rPr>
        <w:t>«Сказки-крошки»</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Дехтерёв Б.</w:t>
      </w:r>
      <w:r w:rsidRPr="00123FF6">
        <w:rPr>
          <w:rFonts w:ascii="Times New Roman" w:hAnsi="Times New Roman" w:cs="Times New Roman"/>
          <w:color w:val="auto"/>
        </w:rPr>
        <w:t>«Красная шапочка» Ш. Перро</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Дубинчик Т.</w:t>
      </w:r>
      <w:r w:rsidRPr="00123FF6">
        <w:rPr>
          <w:rFonts w:ascii="Times New Roman" w:hAnsi="Times New Roman" w:cs="Times New Roman"/>
          <w:color w:val="auto"/>
        </w:rPr>
        <w:t>«Жили у бабули» по книге К.Д. Ушинского «Родное слово», альбом для рисования «Помаляка», «Колобок»</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Елисеев А.</w:t>
      </w:r>
      <w:r w:rsidRPr="00123FF6">
        <w:rPr>
          <w:rFonts w:ascii="Times New Roman" w:hAnsi="Times New Roman" w:cs="Times New Roman"/>
          <w:color w:val="auto"/>
        </w:rPr>
        <w:t> русская народная сказки в обработке М. Булатова «Лисичка со скалочкой»</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Конашевич В.</w:t>
      </w:r>
      <w:r w:rsidRPr="00123FF6">
        <w:rPr>
          <w:rFonts w:ascii="Times New Roman" w:hAnsi="Times New Roman" w:cs="Times New Roman"/>
          <w:color w:val="auto"/>
        </w:rPr>
        <w:t> «Сказка о рыбаке и рыбке», «Сказка о мёртвой царевне и семи богатырях», «Сказка о царе Салтане», «Сказка о золотом петушке» А. Пушкина; «Чудо-дерево», «Путаница» и «Мойдодыр» К. Чуковского; «Золушка» Ш. Перро; «Горшок каши» братьев Гримм; «Сказки» Г.-Х. Андерсена; «Старик-годовик» В. Даля; «Сказ про муравья и великана» Н. Кончаловской; русские волшебные сказки «Ненаглядная красота»; английские детские песенки «Плывёт, плывёт кораблик»; английские народные сказки «Как Джек ходил счастье искать»; французские народные песенки «Сюзон и мотылёк»; польские народные детские песенки «Дедушка Рох»</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Лебедев В.</w:t>
      </w:r>
      <w:r w:rsidRPr="00123FF6">
        <w:rPr>
          <w:rFonts w:ascii="Times New Roman" w:hAnsi="Times New Roman" w:cs="Times New Roman"/>
          <w:color w:val="auto"/>
        </w:rPr>
        <w:t> «Разноцветная книга», «Усатый-полосатый», «Цирк» и «Мистер Твистер» С. Маршака</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Маврина Т.</w:t>
      </w:r>
      <w:r w:rsidRPr="00123FF6">
        <w:rPr>
          <w:rFonts w:ascii="Times New Roman" w:hAnsi="Times New Roman" w:cs="Times New Roman"/>
          <w:color w:val="auto"/>
        </w:rPr>
        <w:t> Русская народная сказка «Как у бабушки козёл», книжка-потешка «Плетень», «Сказка о золотом петушке» А. Пушкина</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Манухин Я.</w:t>
      </w:r>
      <w:r w:rsidRPr="00123FF6">
        <w:rPr>
          <w:rFonts w:ascii="Times New Roman" w:hAnsi="Times New Roman" w:cs="Times New Roman"/>
          <w:color w:val="auto"/>
        </w:rPr>
        <w:t> Былина в обработке А. Нечаева «Микула Селянинович»</w:t>
      </w:r>
    </w:p>
    <w:p w:rsidR="004544ED" w:rsidRPr="00123FF6" w:rsidRDefault="004544ED" w:rsidP="00123FF6">
      <w:pPr>
        <w:pStyle w:val="a5"/>
        <w:rPr>
          <w:rFonts w:ascii="Times New Roman" w:hAnsi="Times New Roman" w:cs="Times New Roman"/>
          <w:color w:val="auto"/>
        </w:rPr>
      </w:pPr>
      <w:r w:rsidRPr="00123FF6">
        <w:rPr>
          <w:rFonts w:ascii="Times New Roman" w:hAnsi="Times New Roman" w:cs="Times New Roman"/>
          <w:b/>
          <w:bCs/>
          <w:color w:val="auto"/>
        </w:rPr>
        <w:t>Орлова Н.</w:t>
      </w:r>
      <w:r w:rsidRPr="00123FF6">
        <w:rPr>
          <w:rFonts w:ascii="Times New Roman" w:hAnsi="Times New Roman" w:cs="Times New Roman"/>
          <w:color w:val="auto"/>
        </w:rPr>
        <w:t xml:space="preserve"> Русские народные сказки «Колобок», «Лисичка со скалочкой»,«Лисичка-сестричка и серый волк», «Двенадцать месяцев» С. Маршака Пахомов А. «Азбука» Л. Толстого, «Рассказ о неизвестном герое» С. Маршака, «А что у вас?» С. Михалкова Пивоваров В. «Старушки с зонтиками» Мануэля Лопеса Рачев Е. русские народные сказки «Волк и козлята», «Лиса и журавль», венгерская сказка «Два жадных медвежонка» Репкин П. венгерская сказка «Два жадных медвежонка», «Краденое солнце» К.Чуковского, «Сорока-белобока» Е.Благининой, словацкая сказка «Усолнышка в гостях» Савченко А. русская народная сказка «Заюшкина избушка», «Волшебник Изумрудного города» Н. Волкова)  Сутеев В«Слонёнок» Р. Киплинга, «Сказки вкартинках» В. Сутеева, «Кто сказал «мяу?» С. Маршака Токмаков Л. книга шотландских песенок «Крошка Вилли </w:t>
      </w:r>
      <w:r w:rsidRPr="00123FF6">
        <w:rPr>
          <w:rFonts w:ascii="Times New Roman" w:hAnsi="Times New Roman" w:cs="Times New Roman"/>
          <w:color w:val="auto"/>
        </w:rPr>
        <w:lastRenderedPageBreak/>
        <w:t>Винки» Федотова М.книги для бесед по картинкам «Гдемы были летом?», «Как мы провожали осень?», «Что мы делали зимой?», «Как мы встречали весну?» Г. Фроловой Чарушин Е. «Медвежата», «Олешки», «Вот они какие», «Тюпа,Томка и сорока» и «Моя первая зоология» Е. Чарушина, «Детки в клетке» С. Маршака, «Лесные разведчики» В. Бианки, «Лягушка-путешественница» Н. Гаршина Чекмарёва И. «Тихие стихи и звонкие песни» В.Петровой, «Один и много» С. Теплюк, «Зайкины истории»</w:t>
      </w:r>
    </w:p>
    <w:p w:rsid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br/>
      </w: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162A80" w:rsidRDefault="00162A80" w:rsidP="00123FF6">
      <w:pPr>
        <w:pStyle w:val="a5"/>
        <w:spacing w:after="160"/>
        <w:rPr>
          <w:rFonts w:ascii="Times New Roman" w:hAnsi="Times New Roman" w:cs="Times New Roman"/>
          <w:color w:val="auto"/>
        </w:rPr>
      </w:pPr>
    </w:p>
    <w:p w:rsidR="004544ED" w:rsidRPr="00123FF6" w:rsidRDefault="004544ED" w:rsidP="00123FF6">
      <w:pPr>
        <w:pStyle w:val="a5"/>
        <w:spacing w:after="160"/>
        <w:rPr>
          <w:rFonts w:ascii="Times New Roman" w:hAnsi="Times New Roman" w:cs="Times New Roman"/>
          <w:b/>
          <w:color w:val="auto"/>
        </w:rPr>
      </w:pPr>
      <w:bookmarkStart w:id="0" w:name="_GoBack"/>
      <w:bookmarkEnd w:id="0"/>
      <w:r w:rsidRPr="00123FF6">
        <w:rPr>
          <w:rFonts w:ascii="Times New Roman" w:hAnsi="Times New Roman" w:cs="Times New Roman"/>
          <w:b/>
          <w:color w:val="auto"/>
        </w:rPr>
        <w:lastRenderedPageBreak/>
        <w:t>Список  литературы</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1.Адорно Т. Эстетическая теория. - М.: Республика, 2001.</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2.Арапова-Пискарёва Н.А. О российских программах дошкольного образования//Дошкольное воспитание. - 2005. - №9.</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3.Арнхейм Р. Искусство и визуальное вос</w:t>
      </w:r>
      <w:r w:rsidRPr="00123FF6">
        <w:rPr>
          <w:rFonts w:ascii="Times New Roman" w:hAnsi="Times New Roman" w:cs="Times New Roman"/>
          <w:color w:val="auto"/>
        </w:rPr>
        <w:softHyphen/>
        <w:t>приятие. - М.: Искусство, 1974.</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4.Бетенски Мала. Что ты видишь? Новые методы арт-терапии. - М.: Эксмо-Пресс, 2002.</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5.Буров А.И. Эстетическая сущность искусства// Проблемы и споры. - М., 1987.</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6.Венгер А.Л. Психологические рисуночные тесты: Иллюстрированное руководство. - М.: Владос-Пресс, 2006.</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7.Венгер Л.А., Пилюгина Э.Г., Венгер Н.Б. Воспитание сенсорной культуры ребёнка. - М.: Просвещение, 1988.</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8.Выготский Л.С. Воображение и творчество в детском возрасте. - М.: Просвещение, 1967.</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9.Галанов А.С., Коршелова С.Н., Куликова С.Л. Занятия с дошкольниками по изобра</w:t>
      </w:r>
      <w:r w:rsidRPr="00123FF6">
        <w:rPr>
          <w:rFonts w:ascii="Times New Roman" w:hAnsi="Times New Roman" w:cs="Times New Roman"/>
          <w:color w:val="auto"/>
        </w:rPr>
        <w:softHyphen/>
        <w:t>зительному искусству. - М.: ТЦ Сфера, 2002.</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10.Гибсон Дж. Экологический подход к зрительному восприятию. - М.: Прогресс, 1988.</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11.Гильдебраннд А. Проблема форм в изобразительном искусстве. - М.: Изд-во МПИ,1991.</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12.Григорьева Г.Г. Изобразительная деятельность дошкольников. - М.: ИЦ Академия, 1997.</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13.Григорьева Г.Г. Игровые приёмы в обучении дошкольников изобразительной деятельности. - М., 1995.</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14.Григорьева Г.Г. Развитие дошкольника в изобразительной деятельности. - М.: Академия, 2000.</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15.Давидчук А.Н. Конструктивное творчество дошкольников. - М.: Просвещение, 1973.</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16.Давыдов В.В. Проблемы развивающего обучения: Опыт теоретического и экспериментального психологического исследования. - М.: Педагогика, 1986.</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17.Доронова Т.Н. Природа, искусство и изобразительная деятельность детей. -М.: Просвещение, 1999.</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18.Казакова Р.Г. и др. Рисование с детьми школьного возраста. Нетрадиционные пики, сценарии занятий, планирование. - М.: ТЦ Сфера, 2005. Казакова Т.Г. Детское изобразительное творчество. - М.:</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19.Киселева М.В. Арт-терапия в работе с "детьми: руководство для детских психо</w:t>
      </w:r>
      <w:r w:rsidRPr="00123FF6">
        <w:rPr>
          <w:rFonts w:ascii="Times New Roman" w:hAnsi="Times New Roman" w:cs="Times New Roman"/>
          <w:color w:val="auto"/>
        </w:rPr>
        <w:softHyphen/>
        <w:t>логов, педагогов,</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20.Кожохина С.К. Путешествие в мир искусства (программа развития детей дошкольного и младшего школьного возраста). - М.: ТЦ Сфера, 2005.</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21.Комарова Т.С. Детское художественное творчество: Методическое пособие для воспитателей и педагогов. - М.: Мозаика-Синтез, 2005.</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22.Комарова Т.С, Савенков А.И. Коллективное творчество дошкольников. - М.: Педагогическое общество России, 2005.</w:t>
      </w:r>
    </w:p>
    <w:p w:rsidR="004544ED" w:rsidRPr="00123FF6" w:rsidRDefault="004544ED" w:rsidP="00123FF6">
      <w:pPr>
        <w:pStyle w:val="a5"/>
        <w:spacing w:after="160"/>
        <w:rPr>
          <w:rFonts w:ascii="Times New Roman" w:hAnsi="Times New Roman" w:cs="Times New Roman"/>
          <w:color w:val="auto"/>
        </w:rPr>
      </w:pPr>
      <w:r w:rsidRPr="00123FF6">
        <w:rPr>
          <w:rFonts w:ascii="Times New Roman" w:hAnsi="Times New Roman" w:cs="Times New Roman"/>
          <w:color w:val="auto"/>
        </w:rPr>
        <w:t>23.Копцева Т. Природа и художник. - М.: Сфера, 2000.</w:t>
      </w:r>
    </w:p>
    <w:p w:rsidR="0023139C" w:rsidRPr="00123FF6" w:rsidRDefault="0023139C" w:rsidP="00123FF6">
      <w:pPr>
        <w:rPr>
          <w:rFonts w:ascii="Times New Roman" w:hAnsi="Times New Roman"/>
        </w:rPr>
      </w:pPr>
    </w:p>
    <w:sectPr w:rsidR="0023139C" w:rsidRPr="00123FF6" w:rsidSect="001937CC">
      <w:pgSz w:w="11900" w:h="16840"/>
      <w:pgMar w:top="720" w:right="720" w:bottom="720" w:left="720" w:header="709"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9BC" w:rsidRDefault="006E49BC" w:rsidP="006A3F0C">
      <w:r>
        <w:separator/>
      </w:r>
    </w:p>
  </w:endnote>
  <w:endnote w:type="continuationSeparator" w:id="0">
    <w:p w:rsidR="006E49BC" w:rsidRDefault="006E49BC" w:rsidP="006A3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9BC" w:rsidRDefault="006E49BC" w:rsidP="006A3F0C">
      <w:r>
        <w:separator/>
      </w:r>
    </w:p>
  </w:footnote>
  <w:footnote w:type="continuationSeparator" w:id="0">
    <w:p w:rsidR="006E49BC" w:rsidRDefault="006E49BC" w:rsidP="006A3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4EE873"/>
    <w:lvl w:ilvl="0" w:tplc="FFFFFFFF">
      <w:start w:val="1"/>
      <w:numFmt w:val="decimal"/>
      <w:lvlText w:val="%1."/>
      <w:lvlJc w:val="left"/>
      <w:pPr>
        <w:tabs>
          <w:tab w:val="left" w:pos="220"/>
          <w:tab w:val="num" w:pos="720"/>
        </w:tabs>
        <w:ind w:left="7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decimal"/>
      <w:lvlText w:val="%2."/>
      <w:lvlJc w:val="left"/>
      <w:pPr>
        <w:tabs>
          <w:tab w:val="left" w:pos="220"/>
          <w:tab w:val="left" w:pos="720"/>
          <w:tab w:val="num" w:pos="1220"/>
        </w:tabs>
        <w:ind w:left="12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decimal"/>
      <w:lvlText w:val="%3."/>
      <w:lvlJc w:val="left"/>
      <w:pPr>
        <w:tabs>
          <w:tab w:val="left" w:pos="220"/>
          <w:tab w:val="left" w:pos="720"/>
          <w:tab w:val="num" w:pos="1940"/>
        </w:tabs>
        <w:ind w:left="19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decimal"/>
      <w:lvlText w:val="%4."/>
      <w:lvlJc w:val="left"/>
      <w:pPr>
        <w:tabs>
          <w:tab w:val="left" w:pos="220"/>
          <w:tab w:val="left" w:pos="720"/>
          <w:tab w:val="num" w:pos="2660"/>
        </w:tabs>
        <w:ind w:left="26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decimal"/>
      <w:lvlText w:val="%5."/>
      <w:lvlJc w:val="left"/>
      <w:pPr>
        <w:tabs>
          <w:tab w:val="left" w:pos="220"/>
          <w:tab w:val="left" w:pos="720"/>
          <w:tab w:val="num" w:pos="3380"/>
        </w:tabs>
        <w:ind w:left="338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decimal"/>
      <w:lvlText w:val="%6."/>
      <w:lvlJc w:val="left"/>
      <w:pPr>
        <w:tabs>
          <w:tab w:val="left" w:pos="220"/>
          <w:tab w:val="left" w:pos="720"/>
          <w:tab w:val="num" w:pos="4100"/>
        </w:tabs>
        <w:ind w:left="410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decimal"/>
      <w:lvlText w:val="%7."/>
      <w:lvlJc w:val="left"/>
      <w:pPr>
        <w:tabs>
          <w:tab w:val="left" w:pos="220"/>
          <w:tab w:val="left" w:pos="720"/>
          <w:tab w:val="num" w:pos="4820"/>
        </w:tabs>
        <w:ind w:left="48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decimal"/>
      <w:lvlText w:val="%8."/>
      <w:lvlJc w:val="left"/>
      <w:pPr>
        <w:tabs>
          <w:tab w:val="left" w:pos="220"/>
          <w:tab w:val="left" w:pos="720"/>
          <w:tab w:val="num" w:pos="5540"/>
        </w:tabs>
        <w:ind w:left="55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decimal"/>
      <w:lvlText w:val="%9."/>
      <w:lvlJc w:val="left"/>
      <w:pPr>
        <w:tabs>
          <w:tab w:val="left" w:pos="220"/>
          <w:tab w:val="left" w:pos="720"/>
          <w:tab w:val="num" w:pos="6260"/>
        </w:tabs>
        <w:ind w:left="62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1">
    <w:nsid w:val="03620881"/>
    <w:multiLevelType w:val="multilevel"/>
    <w:tmpl w:val="E49AA8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0017B7"/>
    <w:multiLevelType w:val="hybridMultilevel"/>
    <w:tmpl w:val="894EE872"/>
    <w:lvl w:ilvl="0" w:tplc="FFFFFFFF">
      <w:start w:val="1"/>
      <w:numFmt w:val="bullet"/>
      <w:lvlText w:val="•"/>
      <w:lvlJc w:val="left"/>
      <w:pPr>
        <w:tabs>
          <w:tab w:val="left" w:pos="220"/>
          <w:tab w:val="num" w:pos="720"/>
        </w:tabs>
        <w:ind w:left="7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220"/>
          <w:tab w:val="left" w:pos="720"/>
          <w:tab w:val="num" w:pos="1220"/>
        </w:tabs>
        <w:ind w:left="12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220"/>
          <w:tab w:val="left" w:pos="720"/>
          <w:tab w:val="num" w:pos="1940"/>
        </w:tabs>
        <w:ind w:left="19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220"/>
          <w:tab w:val="left" w:pos="720"/>
          <w:tab w:val="num" w:pos="2660"/>
        </w:tabs>
        <w:ind w:left="26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220"/>
          <w:tab w:val="left" w:pos="720"/>
          <w:tab w:val="num" w:pos="3380"/>
        </w:tabs>
        <w:ind w:left="338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220"/>
          <w:tab w:val="left" w:pos="720"/>
          <w:tab w:val="num" w:pos="4100"/>
        </w:tabs>
        <w:ind w:left="410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220"/>
          <w:tab w:val="left" w:pos="720"/>
          <w:tab w:val="num" w:pos="4820"/>
        </w:tabs>
        <w:ind w:left="48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220"/>
          <w:tab w:val="left" w:pos="720"/>
          <w:tab w:val="num" w:pos="5540"/>
        </w:tabs>
        <w:ind w:left="55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220"/>
          <w:tab w:val="left" w:pos="720"/>
          <w:tab w:val="num" w:pos="6260"/>
        </w:tabs>
        <w:ind w:left="62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abstractNum>
  <w:abstractNum w:abstractNumId="3">
    <w:nsid w:val="040447C0"/>
    <w:multiLevelType w:val="hybridMultilevel"/>
    <w:tmpl w:val="8F0C68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312522"/>
    <w:multiLevelType w:val="multilevel"/>
    <w:tmpl w:val="99001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C70074"/>
    <w:multiLevelType w:val="multilevel"/>
    <w:tmpl w:val="009CA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30F7A"/>
    <w:multiLevelType w:val="hybridMultilevel"/>
    <w:tmpl w:val="D676F9AE"/>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7">
    <w:nsid w:val="1FEC65B1"/>
    <w:multiLevelType w:val="multilevel"/>
    <w:tmpl w:val="2D16E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9E85875"/>
    <w:multiLevelType w:val="multilevel"/>
    <w:tmpl w:val="9256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4A186E"/>
    <w:multiLevelType w:val="multilevel"/>
    <w:tmpl w:val="BAD4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0A1D44"/>
    <w:multiLevelType w:val="multilevel"/>
    <w:tmpl w:val="CC3ED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A8487C"/>
    <w:multiLevelType w:val="multilevel"/>
    <w:tmpl w:val="E72E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237CEC"/>
    <w:multiLevelType w:val="multilevel"/>
    <w:tmpl w:val="9F029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562B51"/>
    <w:multiLevelType w:val="multilevel"/>
    <w:tmpl w:val="1D2C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97E4AC1"/>
    <w:multiLevelType w:val="multilevel"/>
    <w:tmpl w:val="3FCE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FEF04F0"/>
    <w:multiLevelType w:val="multilevel"/>
    <w:tmpl w:val="267E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361000"/>
    <w:multiLevelType w:val="hybridMultilevel"/>
    <w:tmpl w:val="D3F02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93F3C07"/>
    <w:multiLevelType w:val="multilevel"/>
    <w:tmpl w:val="31D05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tplc="FFFFFFFF">
        <w:start w:val="1"/>
        <w:numFmt w:val="bullet"/>
        <w:lvlText w:val="•"/>
        <w:lvlJc w:val="left"/>
        <w:pPr>
          <w:tabs>
            <w:tab w:val="left" w:pos="220"/>
            <w:tab w:val="num" w:pos="720"/>
          </w:tabs>
          <w:ind w:left="7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left" w:pos="220"/>
            <w:tab w:val="left" w:pos="720"/>
            <w:tab w:val="num" w:pos="1220"/>
          </w:tabs>
          <w:ind w:left="12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left" w:pos="220"/>
            <w:tab w:val="left" w:pos="720"/>
            <w:tab w:val="num" w:pos="1940"/>
          </w:tabs>
          <w:ind w:left="19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left" w:pos="220"/>
            <w:tab w:val="left" w:pos="720"/>
            <w:tab w:val="num" w:pos="2660"/>
          </w:tabs>
          <w:ind w:left="26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left" w:pos="220"/>
            <w:tab w:val="left" w:pos="720"/>
            <w:tab w:val="num" w:pos="3380"/>
          </w:tabs>
          <w:ind w:left="338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left" w:pos="220"/>
            <w:tab w:val="left" w:pos="720"/>
            <w:tab w:val="num" w:pos="4100"/>
          </w:tabs>
          <w:ind w:left="410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left" w:pos="220"/>
            <w:tab w:val="left" w:pos="720"/>
            <w:tab w:val="num" w:pos="4820"/>
          </w:tabs>
          <w:ind w:left="48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left" w:pos="220"/>
            <w:tab w:val="left" w:pos="720"/>
            <w:tab w:val="num" w:pos="5540"/>
          </w:tabs>
          <w:ind w:left="55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left" w:pos="220"/>
            <w:tab w:val="left" w:pos="720"/>
            <w:tab w:val="num" w:pos="6260"/>
          </w:tabs>
          <w:ind w:left="62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2">
    <w:abstractNumId w:val="0"/>
    <w:lvlOverride w:ilvl="0">
      <w:lvl w:ilvl="0" w:tplc="FFFFFFFF">
        <w:start w:val="1"/>
        <w:numFmt w:val="decimal"/>
        <w:lvlText w:val="%1."/>
        <w:lvlJc w:val="left"/>
        <w:pPr>
          <w:tabs>
            <w:tab w:val="left" w:pos="0"/>
            <w:tab w:val="num" w:pos="720"/>
          </w:tabs>
          <w:ind w:left="50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3">
    <w:abstractNumId w:val="0"/>
    <w:lvlOverride w:ilvl="0">
      <w:startOverride w:val="1"/>
      <w:lvl w:ilvl="0" w:tplc="FFFFFFFF">
        <w:start w:val="1"/>
        <w:numFmt w:val="decimal"/>
        <w:lvlText w:val="%1."/>
        <w:lvlJc w:val="left"/>
        <w:pPr>
          <w:tabs>
            <w:tab w:val="num" w:pos="720"/>
          </w:tabs>
          <w:ind w:left="7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1">
      <w:startOverride w:val="1"/>
      <w:lvl w:ilvl="1" w:tplc="FFFFFFFF">
        <w:start w:val="1"/>
        <w:numFmt w:val="decimal"/>
        <w:lvlText w:val="%2."/>
        <w:lvlJc w:val="left"/>
        <w:pPr>
          <w:tabs>
            <w:tab w:val="num" w:pos="1220"/>
          </w:tabs>
          <w:ind w:left="12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2">
      <w:startOverride w:val="1"/>
      <w:lvl w:ilvl="2" w:tplc="FFFFFFFF">
        <w:start w:val="1"/>
        <w:numFmt w:val="decimal"/>
        <w:lvlText w:val="%3."/>
        <w:lvlJc w:val="left"/>
        <w:pPr>
          <w:tabs>
            <w:tab w:val="num" w:pos="1940"/>
          </w:tabs>
          <w:ind w:left="19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3">
      <w:startOverride w:val="1"/>
      <w:lvl w:ilvl="3" w:tplc="FFFFFFFF">
        <w:start w:val="1"/>
        <w:numFmt w:val="decimal"/>
        <w:lvlText w:val="%4."/>
        <w:lvlJc w:val="left"/>
        <w:pPr>
          <w:tabs>
            <w:tab w:val="num" w:pos="2660"/>
          </w:tabs>
          <w:ind w:left="26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4">
      <w:startOverride w:val="1"/>
      <w:lvl w:ilvl="4" w:tplc="FFFFFFFF">
        <w:start w:val="1"/>
        <w:numFmt w:val="decimal"/>
        <w:lvlText w:val="%5."/>
        <w:lvlJc w:val="left"/>
        <w:pPr>
          <w:tabs>
            <w:tab w:val="num" w:pos="3380"/>
          </w:tabs>
          <w:ind w:left="338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5">
      <w:startOverride w:val="1"/>
      <w:lvl w:ilvl="5" w:tplc="FFFFFFFF">
        <w:start w:val="1"/>
        <w:numFmt w:val="decimal"/>
        <w:lvlText w:val="%6."/>
        <w:lvlJc w:val="left"/>
        <w:pPr>
          <w:tabs>
            <w:tab w:val="num" w:pos="4100"/>
          </w:tabs>
          <w:ind w:left="410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6">
      <w:startOverride w:val="1"/>
      <w:lvl w:ilvl="6" w:tplc="FFFFFFFF">
        <w:start w:val="1"/>
        <w:numFmt w:val="decimal"/>
        <w:lvlText w:val="%7."/>
        <w:lvlJc w:val="left"/>
        <w:pPr>
          <w:tabs>
            <w:tab w:val="num" w:pos="4820"/>
          </w:tabs>
          <w:ind w:left="482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7">
      <w:startOverride w:val="1"/>
      <w:lvl w:ilvl="7" w:tplc="FFFFFFFF">
        <w:start w:val="1"/>
        <w:numFmt w:val="decimal"/>
        <w:lvlText w:val="%8."/>
        <w:lvlJc w:val="left"/>
        <w:pPr>
          <w:tabs>
            <w:tab w:val="num" w:pos="5540"/>
          </w:tabs>
          <w:ind w:left="554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lvlOverride w:ilvl="8">
      <w:startOverride w:val="1"/>
      <w:lvl w:ilvl="8" w:tplc="FFFFFFFF">
        <w:start w:val="1"/>
        <w:numFmt w:val="decimal"/>
        <w:lvlText w:val="%9."/>
        <w:lvlJc w:val="left"/>
        <w:pPr>
          <w:tabs>
            <w:tab w:val="num" w:pos="6260"/>
          </w:tabs>
          <w:ind w:left="6260" w:hanging="500"/>
        </w:pPr>
        <w:rPr>
          <w:rFonts w:hAnsi="Arial Unicode MS" w:hint="default"/>
          <w:caps w:val="0"/>
          <w:smallCaps w:val="0"/>
          <w:strike w:val="0"/>
          <w:dstrike w:val="0"/>
          <w:outline w:val="0"/>
          <w:emboss w:val="0"/>
          <w:imprint w:val="0"/>
          <w:spacing w:val="0"/>
          <w:w w:val="100"/>
          <w:kern w:val="0"/>
          <w:position w:val="0"/>
          <w:highlight w:val="none"/>
          <w:vertAlign w:val="baseline"/>
          <w:em w:val="none"/>
        </w:rPr>
      </w:lvl>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0"/>
  </w:num>
  <w:num w:numId="7">
    <w:abstractNumId w:val="17"/>
  </w:num>
  <w:num w:numId="8">
    <w:abstractNumId w:val="13"/>
  </w:num>
  <w:num w:numId="9">
    <w:abstractNumId w:val="4"/>
  </w:num>
  <w:num w:numId="10">
    <w:abstractNumId w:val="14"/>
  </w:num>
  <w:num w:numId="11">
    <w:abstractNumId w:val="7"/>
  </w:num>
  <w:num w:numId="12">
    <w:abstractNumId w:val="15"/>
  </w:num>
  <w:num w:numId="13">
    <w:abstractNumId w:val="11"/>
  </w:num>
  <w:num w:numId="14">
    <w:abstractNumId w:val="9"/>
  </w:num>
  <w:num w:numId="15">
    <w:abstractNumId w:val="5"/>
  </w:num>
  <w:num w:numId="16">
    <w:abstractNumId w:val="0"/>
  </w:num>
  <w:num w:numId="17">
    <w:abstractNumId w:val="1"/>
  </w:num>
  <w:num w:numId="18">
    <w:abstractNumId w:val="12"/>
  </w:num>
  <w:num w:numId="19">
    <w:abstractNumId w:val="3"/>
  </w:num>
  <w:num w:numId="20">
    <w:abstractNumId w:val="16"/>
  </w:num>
  <w:num w:numId="2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626"/>
    <w:rsid w:val="00007850"/>
    <w:rsid w:val="00050A86"/>
    <w:rsid w:val="00067320"/>
    <w:rsid w:val="00082DB0"/>
    <w:rsid w:val="000B1EE8"/>
    <w:rsid w:val="000D00C5"/>
    <w:rsid w:val="00105402"/>
    <w:rsid w:val="00123FF6"/>
    <w:rsid w:val="00131045"/>
    <w:rsid w:val="00146434"/>
    <w:rsid w:val="00162A80"/>
    <w:rsid w:val="001937CC"/>
    <w:rsid w:val="00227962"/>
    <w:rsid w:val="0023139C"/>
    <w:rsid w:val="00253F92"/>
    <w:rsid w:val="0027312C"/>
    <w:rsid w:val="002B161E"/>
    <w:rsid w:val="003740A7"/>
    <w:rsid w:val="003B0C76"/>
    <w:rsid w:val="003B37F2"/>
    <w:rsid w:val="004544ED"/>
    <w:rsid w:val="005252EA"/>
    <w:rsid w:val="00536603"/>
    <w:rsid w:val="00556D2E"/>
    <w:rsid w:val="00594ADC"/>
    <w:rsid w:val="00597A96"/>
    <w:rsid w:val="0067528A"/>
    <w:rsid w:val="006A344E"/>
    <w:rsid w:val="006A3F0C"/>
    <w:rsid w:val="006E49BC"/>
    <w:rsid w:val="007D2252"/>
    <w:rsid w:val="00817885"/>
    <w:rsid w:val="00861BFE"/>
    <w:rsid w:val="008A51C6"/>
    <w:rsid w:val="00A04952"/>
    <w:rsid w:val="00AD2A85"/>
    <w:rsid w:val="00B23B90"/>
    <w:rsid w:val="00B8284B"/>
    <w:rsid w:val="00B8795B"/>
    <w:rsid w:val="00BD5A42"/>
    <w:rsid w:val="00C43B96"/>
    <w:rsid w:val="00CC36B8"/>
    <w:rsid w:val="00D42A52"/>
    <w:rsid w:val="00D9402A"/>
    <w:rsid w:val="00E2608C"/>
    <w:rsid w:val="00E339D6"/>
    <w:rsid w:val="00E82E23"/>
    <w:rsid w:val="00EB38AD"/>
    <w:rsid w:val="00EB506B"/>
    <w:rsid w:val="00F340F9"/>
    <w:rsid w:val="00FC3D1C"/>
    <w:rsid w:val="00FE0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96"/>
    <w:rPr>
      <w:sz w:val="24"/>
      <w:szCs w:val="24"/>
    </w:rPr>
  </w:style>
  <w:style w:type="paragraph" w:styleId="1">
    <w:name w:val="heading 1"/>
    <w:basedOn w:val="a"/>
    <w:next w:val="a"/>
    <w:link w:val="10"/>
    <w:uiPriority w:val="9"/>
    <w:qFormat/>
    <w:rsid w:val="00597A9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97A9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597A9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597A96"/>
    <w:pPr>
      <w:keepNext/>
      <w:spacing w:before="240" w:after="60"/>
      <w:outlineLvl w:val="3"/>
    </w:pPr>
    <w:rPr>
      <w:b/>
      <w:bCs/>
      <w:sz w:val="28"/>
      <w:szCs w:val="28"/>
    </w:rPr>
  </w:style>
  <w:style w:type="paragraph" w:styleId="5">
    <w:name w:val="heading 5"/>
    <w:basedOn w:val="a"/>
    <w:next w:val="a"/>
    <w:link w:val="50"/>
    <w:uiPriority w:val="9"/>
    <w:unhideWhenUsed/>
    <w:qFormat/>
    <w:rsid w:val="00597A96"/>
    <w:pPr>
      <w:spacing w:before="240" w:after="60"/>
      <w:outlineLvl w:val="4"/>
    </w:pPr>
    <w:rPr>
      <w:b/>
      <w:bCs/>
      <w:i/>
      <w:iCs/>
      <w:sz w:val="26"/>
      <w:szCs w:val="26"/>
    </w:rPr>
  </w:style>
  <w:style w:type="paragraph" w:styleId="6">
    <w:name w:val="heading 6"/>
    <w:basedOn w:val="a"/>
    <w:next w:val="a"/>
    <w:link w:val="60"/>
    <w:uiPriority w:val="9"/>
    <w:unhideWhenUsed/>
    <w:qFormat/>
    <w:rsid w:val="00597A96"/>
    <w:pPr>
      <w:spacing w:before="240" w:after="60"/>
      <w:outlineLvl w:val="5"/>
    </w:pPr>
    <w:rPr>
      <w:b/>
      <w:bCs/>
      <w:sz w:val="22"/>
      <w:szCs w:val="22"/>
    </w:rPr>
  </w:style>
  <w:style w:type="paragraph" w:styleId="7">
    <w:name w:val="heading 7"/>
    <w:basedOn w:val="a"/>
    <w:next w:val="a"/>
    <w:link w:val="70"/>
    <w:uiPriority w:val="9"/>
    <w:unhideWhenUsed/>
    <w:qFormat/>
    <w:rsid w:val="00597A96"/>
    <w:pPr>
      <w:spacing w:before="240" w:after="60"/>
      <w:outlineLvl w:val="6"/>
    </w:pPr>
  </w:style>
  <w:style w:type="paragraph" w:styleId="8">
    <w:name w:val="heading 8"/>
    <w:basedOn w:val="a"/>
    <w:next w:val="a"/>
    <w:link w:val="80"/>
    <w:uiPriority w:val="9"/>
    <w:unhideWhenUsed/>
    <w:qFormat/>
    <w:rsid w:val="00597A96"/>
    <w:pPr>
      <w:spacing w:before="240" w:after="60"/>
      <w:outlineLvl w:val="7"/>
    </w:pPr>
    <w:rPr>
      <w:i/>
      <w:iCs/>
    </w:rPr>
  </w:style>
  <w:style w:type="paragraph" w:styleId="9">
    <w:name w:val="heading 9"/>
    <w:basedOn w:val="a"/>
    <w:next w:val="a"/>
    <w:link w:val="90"/>
    <w:uiPriority w:val="9"/>
    <w:unhideWhenUsed/>
    <w:qFormat/>
    <w:rsid w:val="00597A9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A9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97A9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597A96"/>
    <w:rPr>
      <w:rFonts w:asciiTheme="majorHAnsi" w:eastAsiaTheme="majorEastAsia" w:hAnsiTheme="majorHAnsi"/>
      <w:b/>
      <w:bCs/>
      <w:sz w:val="26"/>
      <w:szCs w:val="26"/>
    </w:rPr>
  </w:style>
  <w:style w:type="character" w:customStyle="1" w:styleId="40">
    <w:name w:val="Заголовок 4 Знак"/>
    <w:basedOn w:val="a0"/>
    <w:link w:val="4"/>
    <w:uiPriority w:val="9"/>
    <w:rsid w:val="00597A96"/>
    <w:rPr>
      <w:b/>
      <w:bCs/>
      <w:sz w:val="28"/>
      <w:szCs w:val="28"/>
    </w:rPr>
  </w:style>
  <w:style w:type="character" w:customStyle="1" w:styleId="50">
    <w:name w:val="Заголовок 5 Знак"/>
    <w:basedOn w:val="a0"/>
    <w:link w:val="5"/>
    <w:uiPriority w:val="9"/>
    <w:rsid w:val="00597A96"/>
    <w:rPr>
      <w:b/>
      <w:bCs/>
      <w:i/>
      <w:iCs/>
      <w:sz w:val="26"/>
      <w:szCs w:val="26"/>
    </w:rPr>
  </w:style>
  <w:style w:type="character" w:customStyle="1" w:styleId="60">
    <w:name w:val="Заголовок 6 Знак"/>
    <w:basedOn w:val="a0"/>
    <w:link w:val="6"/>
    <w:uiPriority w:val="9"/>
    <w:rsid w:val="00597A96"/>
    <w:rPr>
      <w:b/>
      <w:bCs/>
    </w:rPr>
  </w:style>
  <w:style w:type="character" w:customStyle="1" w:styleId="70">
    <w:name w:val="Заголовок 7 Знак"/>
    <w:basedOn w:val="a0"/>
    <w:link w:val="7"/>
    <w:uiPriority w:val="9"/>
    <w:rsid w:val="00597A96"/>
    <w:rPr>
      <w:sz w:val="24"/>
      <w:szCs w:val="24"/>
    </w:rPr>
  </w:style>
  <w:style w:type="character" w:customStyle="1" w:styleId="80">
    <w:name w:val="Заголовок 8 Знак"/>
    <w:basedOn w:val="a0"/>
    <w:link w:val="8"/>
    <w:uiPriority w:val="9"/>
    <w:rsid w:val="00597A96"/>
    <w:rPr>
      <w:i/>
      <w:iCs/>
      <w:sz w:val="24"/>
      <w:szCs w:val="24"/>
    </w:rPr>
  </w:style>
  <w:style w:type="character" w:customStyle="1" w:styleId="90">
    <w:name w:val="Заголовок 9 Знак"/>
    <w:basedOn w:val="a0"/>
    <w:link w:val="9"/>
    <w:uiPriority w:val="9"/>
    <w:rsid w:val="00597A96"/>
    <w:rPr>
      <w:rFonts w:asciiTheme="majorHAnsi" w:eastAsiaTheme="majorEastAsia" w:hAnsiTheme="majorHAnsi"/>
    </w:rPr>
  </w:style>
  <w:style w:type="character" w:styleId="a3">
    <w:name w:val="Hyperlink"/>
    <w:autoRedefine/>
    <w:uiPriority w:val="99"/>
    <w:rsid w:val="00067320"/>
    <w:rPr>
      <w:u w:val="single"/>
    </w:rPr>
  </w:style>
  <w:style w:type="paragraph" w:customStyle="1" w:styleId="a4">
    <w:name w:val="Загол. и нижн. колонтитул"/>
    <w:rsid w:val="00067320"/>
    <w:pPr>
      <w:tabs>
        <w:tab w:val="right" w:pos="9632"/>
      </w:tabs>
    </w:pPr>
    <w:rPr>
      <w:rFonts w:ascii="Helvetica" w:eastAsia="Arial Unicode MS" w:hAnsi="Helvetica" w:cs="Arial Unicode MS"/>
      <w:color w:val="000000"/>
      <w:sz w:val="20"/>
      <w:szCs w:val="20"/>
      <w:lang w:eastAsia="ru-RU"/>
    </w:rPr>
  </w:style>
  <w:style w:type="paragraph" w:customStyle="1" w:styleId="a5">
    <w:name w:val="Свободная форма"/>
    <w:rsid w:val="00067320"/>
    <w:rPr>
      <w:rFonts w:ascii="Helvetica" w:eastAsia="Arial Unicode MS" w:hAnsi="Helvetica" w:cs="Arial Unicode MS"/>
      <w:color w:val="000000"/>
      <w:sz w:val="24"/>
      <w:szCs w:val="24"/>
      <w:lang w:eastAsia="ru-RU"/>
    </w:rPr>
  </w:style>
  <w:style w:type="character" w:customStyle="1" w:styleId="a6">
    <w:name w:val="Нет"/>
    <w:rsid w:val="00067320"/>
  </w:style>
  <w:style w:type="character" w:customStyle="1" w:styleId="Link">
    <w:name w:val="Link"/>
    <w:rsid w:val="00067320"/>
    <w:rPr>
      <w:color w:val="000099"/>
      <w:u w:val="single"/>
    </w:rPr>
  </w:style>
  <w:style w:type="character" w:customStyle="1" w:styleId="Hyperlink0">
    <w:name w:val="Hyperlink.0"/>
    <w:rsid w:val="00067320"/>
    <w:rPr>
      <w:color w:val="011EA9"/>
    </w:rPr>
  </w:style>
  <w:style w:type="paragraph" w:styleId="a7">
    <w:name w:val="Normal (Web)"/>
    <w:basedOn w:val="a"/>
    <w:uiPriority w:val="99"/>
    <w:unhideWhenUsed/>
    <w:rsid w:val="00067320"/>
    <w:pPr>
      <w:spacing w:before="100" w:beforeAutospacing="1" w:after="100" w:afterAutospacing="1"/>
    </w:pPr>
  </w:style>
  <w:style w:type="numbering" w:customStyle="1" w:styleId="11">
    <w:name w:val="Нет списка1"/>
    <w:next w:val="a2"/>
    <w:uiPriority w:val="99"/>
    <w:semiHidden/>
    <w:unhideWhenUsed/>
    <w:rsid w:val="00067320"/>
  </w:style>
  <w:style w:type="paragraph" w:styleId="a8">
    <w:name w:val="Body Text"/>
    <w:basedOn w:val="a"/>
    <w:link w:val="a9"/>
    <w:rsid w:val="00067320"/>
    <w:pPr>
      <w:spacing w:line="360" w:lineRule="auto"/>
      <w:jc w:val="both"/>
    </w:pPr>
  </w:style>
  <w:style w:type="character" w:customStyle="1" w:styleId="a9">
    <w:name w:val="Основной текст Знак"/>
    <w:basedOn w:val="a0"/>
    <w:link w:val="a8"/>
    <w:rsid w:val="00067320"/>
    <w:rPr>
      <w:rFonts w:ascii="Times New Roman" w:eastAsia="Times New Roman" w:hAnsi="Times New Roman" w:cs="Times New Roman"/>
      <w:color w:val="000000"/>
      <w:spacing w:val="2"/>
      <w:kern w:val="36"/>
      <w:sz w:val="24"/>
      <w:szCs w:val="24"/>
      <w:lang w:eastAsia="ru-RU"/>
    </w:rPr>
  </w:style>
  <w:style w:type="paragraph" w:styleId="aa">
    <w:name w:val="Title"/>
    <w:basedOn w:val="a"/>
    <w:next w:val="a"/>
    <w:link w:val="ab"/>
    <w:uiPriority w:val="10"/>
    <w:qFormat/>
    <w:rsid w:val="00597A96"/>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597A96"/>
    <w:rPr>
      <w:rFonts w:asciiTheme="majorHAnsi" w:eastAsiaTheme="majorEastAsia" w:hAnsiTheme="majorHAnsi"/>
      <w:b/>
      <w:bCs/>
      <w:kern w:val="28"/>
      <w:sz w:val="32"/>
      <w:szCs w:val="32"/>
    </w:rPr>
  </w:style>
  <w:style w:type="paragraph" w:styleId="21">
    <w:name w:val="Body Text 2"/>
    <w:basedOn w:val="a"/>
    <w:link w:val="22"/>
    <w:rsid w:val="00067320"/>
    <w:rPr>
      <w:b/>
      <w:bCs/>
      <w:szCs w:val="20"/>
    </w:rPr>
  </w:style>
  <w:style w:type="character" w:customStyle="1" w:styleId="22">
    <w:name w:val="Основной текст 2 Знак"/>
    <w:basedOn w:val="a0"/>
    <w:link w:val="21"/>
    <w:rsid w:val="00067320"/>
    <w:rPr>
      <w:rFonts w:ascii="Times New Roman" w:eastAsia="Times New Roman" w:hAnsi="Times New Roman" w:cs="Times New Roman"/>
      <w:b/>
      <w:bCs/>
      <w:color w:val="000000"/>
      <w:spacing w:val="2"/>
      <w:kern w:val="36"/>
      <w:sz w:val="28"/>
      <w:szCs w:val="20"/>
      <w:lang w:eastAsia="ru-RU"/>
    </w:rPr>
  </w:style>
  <w:style w:type="paragraph" w:styleId="31">
    <w:name w:val="Body Text 3"/>
    <w:basedOn w:val="a"/>
    <w:link w:val="32"/>
    <w:rsid w:val="00067320"/>
    <w:pPr>
      <w:spacing w:line="360" w:lineRule="auto"/>
      <w:jc w:val="both"/>
    </w:pPr>
    <w:rPr>
      <w:b/>
      <w:bCs/>
      <w:szCs w:val="20"/>
    </w:rPr>
  </w:style>
  <w:style w:type="character" w:customStyle="1" w:styleId="32">
    <w:name w:val="Основной текст 3 Знак"/>
    <w:basedOn w:val="a0"/>
    <w:link w:val="31"/>
    <w:rsid w:val="00067320"/>
    <w:rPr>
      <w:rFonts w:ascii="Times New Roman" w:eastAsia="Times New Roman" w:hAnsi="Times New Roman" w:cs="Times New Roman"/>
      <w:b/>
      <w:bCs/>
      <w:color w:val="000000"/>
      <w:spacing w:val="2"/>
      <w:kern w:val="36"/>
      <w:sz w:val="28"/>
      <w:szCs w:val="20"/>
      <w:lang w:eastAsia="ru-RU"/>
    </w:rPr>
  </w:style>
  <w:style w:type="paragraph" w:styleId="ac">
    <w:name w:val="caption"/>
    <w:basedOn w:val="a"/>
    <w:next w:val="a"/>
    <w:rsid w:val="00067320"/>
    <w:pPr>
      <w:jc w:val="center"/>
    </w:pPr>
    <w:rPr>
      <w:bCs/>
      <w:sz w:val="32"/>
    </w:rPr>
  </w:style>
  <w:style w:type="table" w:styleId="ad">
    <w:name w:val="Table Grid"/>
    <w:basedOn w:val="a1"/>
    <w:rsid w:val="00067320"/>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97A96"/>
    <w:pPr>
      <w:ind w:left="720"/>
      <w:contextualSpacing/>
    </w:pPr>
  </w:style>
  <w:style w:type="paragraph" w:styleId="af">
    <w:name w:val="Body Text Indent"/>
    <w:basedOn w:val="a"/>
    <w:link w:val="af0"/>
    <w:uiPriority w:val="99"/>
    <w:unhideWhenUsed/>
    <w:rsid w:val="00067320"/>
    <w:pPr>
      <w:spacing w:after="120"/>
      <w:ind w:left="283"/>
    </w:pPr>
    <w:rPr>
      <w:b/>
      <w:bCs/>
    </w:rPr>
  </w:style>
  <w:style w:type="character" w:customStyle="1" w:styleId="af0">
    <w:name w:val="Основной текст с отступом Знак"/>
    <w:basedOn w:val="a0"/>
    <w:link w:val="af"/>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1">
    <w:name w:val="Block Text"/>
    <w:basedOn w:val="a"/>
    <w:rsid w:val="00067320"/>
    <w:pPr>
      <w:spacing w:line="360" w:lineRule="auto"/>
      <w:ind w:left="-720" w:right="175" w:firstLine="360"/>
    </w:pPr>
    <w:rPr>
      <w:b/>
      <w:bCs/>
    </w:rPr>
  </w:style>
  <w:style w:type="character" w:styleId="af2">
    <w:name w:val="Strong"/>
    <w:basedOn w:val="a0"/>
    <w:uiPriority w:val="22"/>
    <w:qFormat/>
    <w:rsid w:val="00597A96"/>
    <w:rPr>
      <w:b/>
      <w:bCs/>
    </w:rPr>
  </w:style>
  <w:style w:type="paragraph" w:customStyle="1" w:styleId="12">
    <w:name w:val="Абзац списка1"/>
    <w:basedOn w:val="a"/>
    <w:rsid w:val="00067320"/>
    <w:pPr>
      <w:spacing w:after="200" w:line="276" w:lineRule="auto"/>
      <w:ind w:left="720"/>
      <w:contextualSpacing/>
    </w:pPr>
    <w:rPr>
      <w:rFonts w:ascii="Calibri" w:hAnsi="Calibri"/>
      <w:b/>
      <w:bCs/>
      <w:sz w:val="22"/>
      <w:szCs w:val="22"/>
    </w:rPr>
  </w:style>
  <w:style w:type="paragraph" w:customStyle="1" w:styleId="BookmanOldStyle14pt">
    <w:name w:val="Стиль Стиль Bookman Old Style 14 pt полужирный курсив Черный подчер..."/>
    <w:basedOn w:val="a"/>
    <w:rsid w:val="00067320"/>
    <w:rPr>
      <w:b/>
      <w:bCs/>
    </w:rPr>
  </w:style>
  <w:style w:type="paragraph" w:customStyle="1" w:styleId="msonormalcxspmiddle">
    <w:name w:val="msonormalcxspmiddle"/>
    <w:basedOn w:val="a"/>
    <w:rsid w:val="00067320"/>
    <w:pPr>
      <w:spacing w:before="100" w:beforeAutospacing="1" w:after="100" w:afterAutospacing="1"/>
    </w:pPr>
    <w:rPr>
      <w:b/>
      <w:bCs/>
    </w:rPr>
  </w:style>
  <w:style w:type="paragraph" w:customStyle="1" w:styleId="msonormalcxsplast">
    <w:name w:val="msonormalcxsplast"/>
    <w:basedOn w:val="a"/>
    <w:rsid w:val="00067320"/>
    <w:pPr>
      <w:spacing w:before="100" w:beforeAutospacing="1" w:after="100" w:afterAutospacing="1"/>
    </w:pPr>
    <w:rPr>
      <w:b/>
      <w:bCs/>
    </w:rPr>
  </w:style>
  <w:style w:type="paragraph" w:customStyle="1" w:styleId="msonormalcxspmiddlecxspmiddle">
    <w:name w:val="msonormalcxspmiddlecxspmiddle"/>
    <w:basedOn w:val="a"/>
    <w:rsid w:val="00067320"/>
    <w:pPr>
      <w:spacing w:before="100" w:beforeAutospacing="1" w:after="100" w:afterAutospacing="1"/>
    </w:pPr>
    <w:rPr>
      <w:b/>
      <w:bCs/>
    </w:rPr>
  </w:style>
  <w:style w:type="paragraph" w:customStyle="1" w:styleId="msonormalcxspmiddlecxsplast">
    <w:name w:val="msonormalcxspmiddlecxsplast"/>
    <w:basedOn w:val="a"/>
    <w:rsid w:val="00067320"/>
    <w:pPr>
      <w:spacing w:before="100" w:beforeAutospacing="1" w:after="100" w:afterAutospacing="1"/>
    </w:pPr>
    <w:rPr>
      <w:b/>
      <w:bCs/>
    </w:rPr>
  </w:style>
  <w:style w:type="paragraph" w:customStyle="1" w:styleId="msobodytextcxspmiddle">
    <w:name w:val="msobodytextcxspmiddle"/>
    <w:basedOn w:val="a"/>
    <w:rsid w:val="00067320"/>
    <w:pPr>
      <w:spacing w:before="100" w:beforeAutospacing="1" w:after="100" w:afterAutospacing="1"/>
    </w:pPr>
    <w:rPr>
      <w:b/>
      <w:bCs/>
    </w:rPr>
  </w:style>
  <w:style w:type="paragraph" w:customStyle="1" w:styleId="msobodytextcxsplast">
    <w:name w:val="msobodytextcxsplast"/>
    <w:basedOn w:val="a"/>
    <w:rsid w:val="00067320"/>
    <w:pPr>
      <w:spacing w:before="100" w:beforeAutospacing="1" w:after="100" w:afterAutospacing="1"/>
    </w:pPr>
    <w:rPr>
      <w:b/>
      <w:bCs/>
    </w:rPr>
  </w:style>
  <w:style w:type="character" w:styleId="af3">
    <w:name w:val="Emphasis"/>
    <w:basedOn w:val="a0"/>
    <w:uiPriority w:val="20"/>
    <w:qFormat/>
    <w:rsid w:val="00597A96"/>
    <w:rPr>
      <w:rFonts w:asciiTheme="minorHAnsi" w:hAnsiTheme="minorHAnsi"/>
      <w:b/>
      <w:i/>
      <w:iCs/>
    </w:rPr>
  </w:style>
  <w:style w:type="paragraph" w:styleId="HTML">
    <w:name w:val="HTML Preformatted"/>
    <w:basedOn w:val="a"/>
    <w:link w:val="HTML0"/>
    <w:uiPriority w:val="99"/>
    <w:unhideWhenUsed/>
    <w:rsid w:val="0006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bCs/>
      <w:sz w:val="20"/>
      <w:szCs w:val="20"/>
    </w:rPr>
  </w:style>
  <w:style w:type="character" w:customStyle="1" w:styleId="HTML0">
    <w:name w:val="Стандартный HTML Знак"/>
    <w:basedOn w:val="a0"/>
    <w:link w:val="HTML"/>
    <w:uiPriority w:val="99"/>
    <w:rsid w:val="00067320"/>
    <w:rPr>
      <w:rFonts w:ascii="Courier New" w:eastAsia="Times New Roman" w:hAnsi="Courier New" w:cs="Courier New"/>
      <w:b/>
      <w:bCs/>
      <w:color w:val="000000"/>
      <w:spacing w:val="2"/>
      <w:kern w:val="36"/>
      <w:sz w:val="20"/>
      <w:szCs w:val="20"/>
      <w:lang w:eastAsia="ru-RU"/>
    </w:rPr>
  </w:style>
  <w:style w:type="paragraph" w:styleId="z-">
    <w:name w:val="HTML Top of Form"/>
    <w:basedOn w:val="a"/>
    <w:next w:val="a"/>
    <w:link w:val="z-0"/>
    <w:hidden/>
    <w:uiPriority w:val="99"/>
    <w:unhideWhenUsed/>
    <w:rsid w:val="00067320"/>
    <w:pPr>
      <w:pBdr>
        <w:bottom w:val="single" w:sz="6" w:space="1" w:color="auto"/>
      </w:pBdr>
      <w:jc w:val="center"/>
    </w:pPr>
    <w:rPr>
      <w:rFonts w:ascii="Arial" w:hAnsi="Arial" w:cs="Arial"/>
      <w:b/>
      <w:bCs/>
      <w:vanish/>
      <w:sz w:val="16"/>
      <w:szCs w:val="16"/>
    </w:rPr>
  </w:style>
  <w:style w:type="character" w:customStyle="1" w:styleId="z-0">
    <w:name w:val="z-Начало формы Знак"/>
    <w:basedOn w:val="a0"/>
    <w:link w:val="z-"/>
    <w:uiPriority w:val="99"/>
    <w:rsid w:val="00067320"/>
    <w:rPr>
      <w:rFonts w:ascii="Arial" w:eastAsia="Times New Roman" w:hAnsi="Arial" w:cs="Arial"/>
      <w:b/>
      <w:bCs/>
      <w:vanish/>
      <w:color w:val="000000"/>
      <w:spacing w:val="2"/>
      <w:kern w:val="36"/>
      <w:sz w:val="16"/>
      <w:szCs w:val="16"/>
      <w:lang w:eastAsia="ru-RU"/>
    </w:rPr>
  </w:style>
  <w:style w:type="paragraph" w:styleId="z-1">
    <w:name w:val="HTML Bottom of Form"/>
    <w:basedOn w:val="a"/>
    <w:next w:val="a"/>
    <w:link w:val="z-2"/>
    <w:hidden/>
    <w:uiPriority w:val="99"/>
    <w:unhideWhenUsed/>
    <w:rsid w:val="00067320"/>
    <w:pPr>
      <w:pBdr>
        <w:top w:val="single" w:sz="6" w:space="1" w:color="auto"/>
      </w:pBdr>
      <w:jc w:val="center"/>
    </w:pPr>
    <w:rPr>
      <w:rFonts w:ascii="Arial" w:hAnsi="Arial" w:cs="Arial"/>
      <w:b/>
      <w:bCs/>
      <w:vanish/>
      <w:sz w:val="16"/>
      <w:szCs w:val="16"/>
    </w:rPr>
  </w:style>
  <w:style w:type="character" w:customStyle="1" w:styleId="z-2">
    <w:name w:val="z-Конец формы Знак"/>
    <w:basedOn w:val="a0"/>
    <w:link w:val="z-1"/>
    <w:uiPriority w:val="99"/>
    <w:rsid w:val="00067320"/>
    <w:rPr>
      <w:rFonts w:ascii="Arial" w:eastAsia="Times New Roman" w:hAnsi="Arial" w:cs="Arial"/>
      <w:b/>
      <w:bCs/>
      <w:vanish/>
      <w:color w:val="000000"/>
      <w:spacing w:val="2"/>
      <w:kern w:val="36"/>
      <w:sz w:val="16"/>
      <w:szCs w:val="16"/>
      <w:lang w:eastAsia="ru-RU"/>
    </w:rPr>
  </w:style>
  <w:style w:type="character" w:customStyle="1" w:styleId="af4">
    <w:name w:val="Текст выноски Знак"/>
    <w:link w:val="af5"/>
    <w:uiPriority w:val="99"/>
    <w:rsid w:val="00067320"/>
    <w:rPr>
      <w:rFonts w:ascii="Tahoma" w:hAnsi="Tahoma" w:cs="Tahoma"/>
      <w:sz w:val="16"/>
      <w:szCs w:val="16"/>
    </w:rPr>
  </w:style>
  <w:style w:type="paragraph" w:styleId="af5">
    <w:name w:val="Balloon Text"/>
    <w:basedOn w:val="a"/>
    <w:link w:val="af4"/>
    <w:uiPriority w:val="99"/>
    <w:unhideWhenUsed/>
    <w:rsid w:val="00067320"/>
    <w:rPr>
      <w:rFonts w:ascii="Tahoma" w:eastAsiaTheme="minorHAnsi" w:hAnsi="Tahoma" w:cs="Tahoma"/>
      <w:sz w:val="16"/>
      <w:szCs w:val="16"/>
    </w:rPr>
  </w:style>
  <w:style w:type="character" w:customStyle="1" w:styleId="13">
    <w:name w:val="Текст выноски Знак1"/>
    <w:basedOn w:val="a0"/>
    <w:rsid w:val="00067320"/>
    <w:rPr>
      <w:rFonts w:ascii="Segoe UI" w:eastAsia="Times New Roman" w:hAnsi="Segoe UI" w:cs="Segoe UI"/>
      <w:color w:val="000000"/>
      <w:spacing w:val="2"/>
      <w:kern w:val="36"/>
      <w:sz w:val="18"/>
      <w:szCs w:val="18"/>
      <w:shd w:val="clear" w:color="auto" w:fill="FFFFFF"/>
      <w:lang w:eastAsia="ru-RU"/>
    </w:rPr>
  </w:style>
  <w:style w:type="character" w:customStyle="1" w:styleId="ratingwrapper1">
    <w:name w:val="ratingwrapper1"/>
    <w:rsid w:val="00067320"/>
    <w:rPr>
      <w:rFonts w:ascii="Trebuchet MS" w:hAnsi="Trebuchet MS" w:hint="default"/>
      <w:color w:val="999999"/>
      <w:sz w:val="18"/>
      <w:szCs w:val="18"/>
    </w:rPr>
  </w:style>
  <w:style w:type="paragraph" w:styleId="af6">
    <w:name w:val="header"/>
    <w:basedOn w:val="a"/>
    <w:link w:val="af7"/>
    <w:uiPriority w:val="99"/>
    <w:unhideWhenUsed/>
    <w:rsid w:val="00067320"/>
    <w:pPr>
      <w:tabs>
        <w:tab w:val="center" w:pos="4677"/>
        <w:tab w:val="right" w:pos="9355"/>
      </w:tabs>
    </w:pPr>
    <w:rPr>
      <w:b/>
      <w:bCs/>
    </w:rPr>
  </w:style>
  <w:style w:type="character" w:customStyle="1" w:styleId="af7">
    <w:name w:val="Верхний колонтитул Знак"/>
    <w:basedOn w:val="a0"/>
    <w:link w:val="af6"/>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8">
    <w:name w:val="footer"/>
    <w:basedOn w:val="a"/>
    <w:link w:val="af9"/>
    <w:uiPriority w:val="99"/>
    <w:unhideWhenUsed/>
    <w:rsid w:val="00067320"/>
    <w:pPr>
      <w:tabs>
        <w:tab w:val="center" w:pos="4677"/>
        <w:tab w:val="right" w:pos="9355"/>
      </w:tabs>
    </w:pPr>
    <w:rPr>
      <w:b/>
      <w:bCs/>
    </w:rPr>
  </w:style>
  <w:style w:type="character" w:customStyle="1" w:styleId="af9">
    <w:name w:val="Нижний колонтитул Знак"/>
    <w:basedOn w:val="a0"/>
    <w:link w:val="af8"/>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a">
    <w:name w:val="Subtitle"/>
    <w:basedOn w:val="a"/>
    <w:next w:val="a"/>
    <w:link w:val="afb"/>
    <w:uiPriority w:val="11"/>
    <w:qFormat/>
    <w:rsid w:val="00597A96"/>
    <w:pPr>
      <w:spacing w:after="60"/>
      <w:jc w:val="center"/>
      <w:outlineLvl w:val="1"/>
    </w:pPr>
    <w:rPr>
      <w:rFonts w:asciiTheme="majorHAnsi" w:eastAsiaTheme="majorEastAsia" w:hAnsiTheme="majorHAnsi"/>
    </w:rPr>
  </w:style>
  <w:style w:type="character" w:customStyle="1" w:styleId="afb">
    <w:name w:val="Подзаголовок Знак"/>
    <w:basedOn w:val="a0"/>
    <w:link w:val="afa"/>
    <w:uiPriority w:val="11"/>
    <w:rsid w:val="00597A96"/>
    <w:rPr>
      <w:rFonts w:asciiTheme="majorHAnsi" w:eastAsiaTheme="majorEastAsia" w:hAnsiTheme="majorHAnsi"/>
      <w:sz w:val="24"/>
      <w:szCs w:val="24"/>
    </w:rPr>
  </w:style>
  <w:style w:type="paragraph" w:styleId="afc">
    <w:name w:val="No Spacing"/>
    <w:basedOn w:val="a"/>
    <w:uiPriority w:val="1"/>
    <w:qFormat/>
    <w:rsid w:val="00597A96"/>
    <w:rPr>
      <w:szCs w:val="32"/>
    </w:rPr>
  </w:style>
  <w:style w:type="paragraph" w:styleId="23">
    <w:name w:val="Quote"/>
    <w:basedOn w:val="a"/>
    <w:next w:val="a"/>
    <w:link w:val="24"/>
    <w:uiPriority w:val="29"/>
    <w:qFormat/>
    <w:rsid w:val="00597A96"/>
    <w:rPr>
      <w:i/>
    </w:rPr>
  </w:style>
  <w:style w:type="character" w:customStyle="1" w:styleId="24">
    <w:name w:val="Цитата 2 Знак"/>
    <w:basedOn w:val="a0"/>
    <w:link w:val="23"/>
    <w:uiPriority w:val="29"/>
    <w:rsid w:val="00597A96"/>
    <w:rPr>
      <w:i/>
      <w:sz w:val="24"/>
      <w:szCs w:val="24"/>
    </w:rPr>
  </w:style>
  <w:style w:type="paragraph" w:styleId="afd">
    <w:name w:val="Intense Quote"/>
    <w:basedOn w:val="a"/>
    <w:next w:val="a"/>
    <w:link w:val="afe"/>
    <w:uiPriority w:val="30"/>
    <w:qFormat/>
    <w:rsid w:val="00597A96"/>
    <w:pPr>
      <w:ind w:left="720" w:right="720"/>
    </w:pPr>
    <w:rPr>
      <w:b/>
      <w:i/>
      <w:szCs w:val="22"/>
    </w:rPr>
  </w:style>
  <w:style w:type="character" w:customStyle="1" w:styleId="afe">
    <w:name w:val="Выделенная цитата Знак"/>
    <w:basedOn w:val="a0"/>
    <w:link w:val="afd"/>
    <w:uiPriority w:val="30"/>
    <w:rsid w:val="00597A96"/>
    <w:rPr>
      <w:b/>
      <w:i/>
      <w:sz w:val="24"/>
    </w:rPr>
  </w:style>
  <w:style w:type="character" w:styleId="aff">
    <w:name w:val="Subtle Emphasis"/>
    <w:uiPriority w:val="19"/>
    <w:qFormat/>
    <w:rsid w:val="00597A96"/>
    <w:rPr>
      <w:i/>
      <w:color w:val="5A5A5A" w:themeColor="text1" w:themeTint="A5"/>
    </w:rPr>
  </w:style>
  <w:style w:type="character" w:styleId="aff0">
    <w:name w:val="Intense Emphasis"/>
    <w:basedOn w:val="a0"/>
    <w:uiPriority w:val="21"/>
    <w:qFormat/>
    <w:rsid w:val="00597A96"/>
    <w:rPr>
      <w:b/>
      <w:i/>
      <w:sz w:val="24"/>
      <w:szCs w:val="24"/>
      <w:u w:val="single"/>
    </w:rPr>
  </w:style>
  <w:style w:type="character" w:styleId="aff1">
    <w:name w:val="Subtle Reference"/>
    <w:basedOn w:val="a0"/>
    <w:uiPriority w:val="31"/>
    <w:qFormat/>
    <w:rsid w:val="00597A96"/>
    <w:rPr>
      <w:sz w:val="24"/>
      <w:szCs w:val="24"/>
      <w:u w:val="single"/>
    </w:rPr>
  </w:style>
  <w:style w:type="character" w:styleId="aff2">
    <w:name w:val="Intense Reference"/>
    <w:basedOn w:val="a0"/>
    <w:uiPriority w:val="32"/>
    <w:qFormat/>
    <w:rsid w:val="00597A96"/>
    <w:rPr>
      <w:b/>
      <w:sz w:val="24"/>
      <w:u w:val="single"/>
    </w:rPr>
  </w:style>
  <w:style w:type="character" w:styleId="aff3">
    <w:name w:val="Book Title"/>
    <w:basedOn w:val="a0"/>
    <w:uiPriority w:val="33"/>
    <w:qFormat/>
    <w:rsid w:val="00597A96"/>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597A9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A96"/>
    <w:rPr>
      <w:sz w:val="24"/>
      <w:szCs w:val="24"/>
    </w:rPr>
  </w:style>
  <w:style w:type="paragraph" w:styleId="1">
    <w:name w:val="heading 1"/>
    <w:basedOn w:val="a"/>
    <w:next w:val="a"/>
    <w:link w:val="10"/>
    <w:uiPriority w:val="9"/>
    <w:qFormat/>
    <w:rsid w:val="00597A96"/>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597A96"/>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597A96"/>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rsid w:val="00597A96"/>
    <w:pPr>
      <w:keepNext/>
      <w:spacing w:before="240" w:after="60"/>
      <w:outlineLvl w:val="3"/>
    </w:pPr>
    <w:rPr>
      <w:b/>
      <w:bCs/>
      <w:sz w:val="28"/>
      <w:szCs w:val="28"/>
    </w:rPr>
  </w:style>
  <w:style w:type="paragraph" w:styleId="5">
    <w:name w:val="heading 5"/>
    <w:basedOn w:val="a"/>
    <w:next w:val="a"/>
    <w:link w:val="50"/>
    <w:uiPriority w:val="9"/>
    <w:unhideWhenUsed/>
    <w:qFormat/>
    <w:rsid w:val="00597A96"/>
    <w:pPr>
      <w:spacing w:before="240" w:after="60"/>
      <w:outlineLvl w:val="4"/>
    </w:pPr>
    <w:rPr>
      <w:b/>
      <w:bCs/>
      <w:i/>
      <w:iCs/>
      <w:sz w:val="26"/>
      <w:szCs w:val="26"/>
    </w:rPr>
  </w:style>
  <w:style w:type="paragraph" w:styleId="6">
    <w:name w:val="heading 6"/>
    <w:basedOn w:val="a"/>
    <w:next w:val="a"/>
    <w:link w:val="60"/>
    <w:uiPriority w:val="9"/>
    <w:unhideWhenUsed/>
    <w:qFormat/>
    <w:rsid w:val="00597A96"/>
    <w:pPr>
      <w:spacing w:before="240" w:after="60"/>
      <w:outlineLvl w:val="5"/>
    </w:pPr>
    <w:rPr>
      <w:b/>
      <w:bCs/>
      <w:sz w:val="22"/>
      <w:szCs w:val="22"/>
    </w:rPr>
  </w:style>
  <w:style w:type="paragraph" w:styleId="7">
    <w:name w:val="heading 7"/>
    <w:basedOn w:val="a"/>
    <w:next w:val="a"/>
    <w:link w:val="70"/>
    <w:uiPriority w:val="9"/>
    <w:unhideWhenUsed/>
    <w:qFormat/>
    <w:rsid w:val="00597A96"/>
    <w:pPr>
      <w:spacing w:before="240" w:after="60"/>
      <w:outlineLvl w:val="6"/>
    </w:pPr>
  </w:style>
  <w:style w:type="paragraph" w:styleId="8">
    <w:name w:val="heading 8"/>
    <w:basedOn w:val="a"/>
    <w:next w:val="a"/>
    <w:link w:val="80"/>
    <w:uiPriority w:val="9"/>
    <w:unhideWhenUsed/>
    <w:qFormat/>
    <w:rsid w:val="00597A96"/>
    <w:pPr>
      <w:spacing w:before="240" w:after="60"/>
      <w:outlineLvl w:val="7"/>
    </w:pPr>
    <w:rPr>
      <w:i/>
      <w:iCs/>
    </w:rPr>
  </w:style>
  <w:style w:type="paragraph" w:styleId="9">
    <w:name w:val="heading 9"/>
    <w:basedOn w:val="a"/>
    <w:next w:val="a"/>
    <w:link w:val="90"/>
    <w:uiPriority w:val="9"/>
    <w:unhideWhenUsed/>
    <w:qFormat/>
    <w:rsid w:val="00597A96"/>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7A96"/>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597A96"/>
    <w:rPr>
      <w:rFonts w:asciiTheme="majorHAnsi" w:eastAsiaTheme="majorEastAsia" w:hAnsiTheme="majorHAnsi"/>
      <w:b/>
      <w:bCs/>
      <w:i/>
      <w:iCs/>
      <w:sz w:val="28"/>
      <w:szCs w:val="28"/>
    </w:rPr>
  </w:style>
  <w:style w:type="character" w:customStyle="1" w:styleId="30">
    <w:name w:val="Заголовок 3 Знак"/>
    <w:basedOn w:val="a0"/>
    <w:link w:val="3"/>
    <w:uiPriority w:val="9"/>
    <w:rsid w:val="00597A96"/>
    <w:rPr>
      <w:rFonts w:asciiTheme="majorHAnsi" w:eastAsiaTheme="majorEastAsia" w:hAnsiTheme="majorHAnsi"/>
      <w:b/>
      <w:bCs/>
      <w:sz w:val="26"/>
      <w:szCs w:val="26"/>
    </w:rPr>
  </w:style>
  <w:style w:type="character" w:customStyle="1" w:styleId="40">
    <w:name w:val="Заголовок 4 Знак"/>
    <w:basedOn w:val="a0"/>
    <w:link w:val="4"/>
    <w:uiPriority w:val="9"/>
    <w:rsid w:val="00597A96"/>
    <w:rPr>
      <w:b/>
      <w:bCs/>
      <w:sz w:val="28"/>
      <w:szCs w:val="28"/>
    </w:rPr>
  </w:style>
  <w:style w:type="character" w:customStyle="1" w:styleId="50">
    <w:name w:val="Заголовок 5 Знак"/>
    <w:basedOn w:val="a0"/>
    <w:link w:val="5"/>
    <w:uiPriority w:val="9"/>
    <w:rsid w:val="00597A96"/>
    <w:rPr>
      <w:b/>
      <w:bCs/>
      <w:i/>
      <w:iCs/>
      <w:sz w:val="26"/>
      <w:szCs w:val="26"/>
    </w:rPr>
  </w:style>
  <w:style w:type="character" w:customStyle="1" w:styleId="60">
    <w:name w:val="Заголовок 6 Знак"/>
    <w:basedOn w:val="a0"/>
    <w:link w:val="6"/>
    <w:uiPriority w:val="9"/>
    <w:rsid w:val="00597A96"/>
    <w:rPr>
      <w:b/>
      <w:bCs/>
    </w:rPr>
  </w:style>
  <w:style w:type="character" w:customStyle="1" w:styleId="70">
    <w:name w:val="Заголовок 7 Знак"/>
    <w:basedOn w:val="a0"/>
    <w:link w:val="7"/>
    <w:uiPriority w:val="9"/>
    <w:rsid w:val="00597A96"/>
    <w:rPr>
      <w:sz w:val="24"/>
      <w:szCs w:val="24"/>
    </w:rPr>
  </w:style>
  <w:style w:type="character" w:customStyle="1" w:styleId="80">
    <w:name w:val="Заголовок 8 Знак"/>
    <w:basedOn w:val="a0"/>
    <w:link w:val="8"/>
    <w:uiPriority w:val="9"/>
    <w:rsid w:val="00597A96"/>
    <w:rPr>
      <w:i/>
      <w:iCs/>
      <w:sz w:val="24"/>
      <w:szCs w:val="24"/>
    </w:rPr>
  </w:style>
  <w:style w:type="character" w:customStyle="1" w:styleId="90">
    <w:name w:val="Заголовок 9 Знак"/>
    <w:basedOn w:val="a0"/>
    <w:link w:val="9"/>
    <w:uiPriority w:val="9"/>
    <w:rsid w:val="00597A96"/>
    <w:rPr>
      <w:rFonts w:asciiTheme="majorHAnsi" w:eastAsiaTheme="majorEastAsia" w:hAnsiTheme="majorHAnsi"/>
    </w:rPr>
  </w:style>
  <w:style w:type="character" w:styleId="a3">
    <w:name w:val="Hyperlink"/>
    <w:autoRedefine/>
    <w:uiPriority w:val="99"/>
    <w:rsid w:val="00067320"/>
    <w:rPr>
      <w:u w:val="single"/>
    </w:rPr>
  </w:style>
  <w:style w:type="paragraph" w:customStyle="1" w:styleId="a4">
    <w:name w:val="Загол. и нижн. колонтитул"/>
    <w:rsid w:val="00067320"/>
    <w:pPr>
      <w:tabs>
        <w:tab w:val="right" w:pos="9632"/>
      </w:tabs>
    </w:pPr>
    <w:rPr>
      <w:rFonts w:ascii="Helvetica" w:eastAsia="Arial Unicode MS" w:hAnsi="Helvetica" w:cs="Arial Unicode MS"/>
      <w:color w:val="000000"/>
      <w:sz w:val="20"/>
      <w:szCs w:val="20"/>
      <w:lang w:eastAsia="ru-RU"/>
    </w:rPr>
  </w:style>
  <w:style w:type="paragraph" w:customStyle="1" w:styleId="a5">
    <w:name w:val="Свободная форма"/>
    <w:rsid w:val="00067320"/>
    <w:rPr>
      <w:rFonts w:ascii="Helvetica" w:eastAsia="Arial Unicode MS" w:hAnsi="Helvetica" w:cs="Arial Unicode MS"/>
      <w:color w:val="000000"/>
      <w:sz w:val="24"/>
      <w:szCs w:val="24"/>
      <w:lang w:eastAsia="ru-RU"/>
    </w:rPr>
  </w:style>
  <w:style w:type="character" w:customStyle="1" w:styleId="a6">
    <w:name w:val="Нет"/>
    <w:rsid w:val="00067320"/>
  </w:style>
  <w:style w:type="character" w:customStyle="1" w:styleId="Link">
    <w:name w:val="Link"/>
    <w:rsid w:val="00067320"/>
    <w:rPr>
      <w:color w:val="000099"/>
      <w:u w:val="single"/>
    </w:rPr>
  </w:style>
  <w:style w:type="character" w:customStyle="1" w:styleId="Hyperlink0">
    <w:name w:val="Hyperlink.0"/>
    <w:rsid w:val="00067320"/>
    <w:rPr>
      <w:color w:val="011EA9"/>
    </w:rPr>
  </w:style>
  <w:style w:type="paragraph" w:styleId="a7">
    <w:name w:val="Normal (Web)"/>
    <w:basedOn w:val="a"/>
    <w:uiPriority w:val="99"/>
    <w:unhideWhenUsed/>
    <w:rsid w:val="00067320"/>
    <w:pPr>
      <w:spacing w:before="100" w:beforeAutospacing="1" w:after="100" w:afterAutospacing="1"/>
    </w:pPr>
  </w:style>
  <w:style w:type="numbering" w:customStyle="1" w:styleId="11">
    <w:name w:val="Нет списка1"/>
    <w:next w:val="a2"/>
    <w:uiPriority w:val="99"/>
    <w:semiHidden/>
    <w:unhideWhenUsed/>
    <w:rsid w:val="00067320"/>
  </w:style>
  <w:style w:type="paragraph" w:styleId="a8">
    <w:name w:val="Body Text"/>
    <w:basedOn w:val="a"/>
    <w:link w:val="a9"/>
    <w:rsid w:val="00067320"/>
    <w:pPr>
      <w:spacing w:line="360" w:lineRule="auto"/>
      <w:jc w:val="both"/>
    </w:pPr>
  </w:style>
  <w:style w:type="character" w:customStyle="1" w:styleId="a9">
    <w:name w:val="Основной текст Знак"/>
    <w:basedOn w:val="a0"/>
    <w:link w:val="a8"/>
    <w:rsid w:val="00067320"/>
    <w:rPr>
      <w:rFonts w:ascii="Times New Roman" w:eastAsia="Times New Roman" w:hAnsi="Times New Roman" w:cs="Times New Roman"/>
      <w:color w:val="000000"/>
      <w:spacing w:val="2"/>
      <w:kern w:val="36"/>
      <w:sz w:val="24"/>
      <w:szCs w:val="24"/>
      <w:lang w:eastAsia="ru-RU"/>
    </w:rPr>
  </w:style>
  <w:style w:type="paragraph" w:styleId="aa">
    <w:name w:val="Title"/>
    <w:basedOn w:val="a"/>
    <w:next w:val="a"/>
    <w:link w:val="ab"/>
    <w:uiPriority w:val="10"/>
    <w:qFormat/>
    <w:rsid w:val="00597A96"/>
    <w:pPr>
      <w:spacing w:before="240" w:after="60"/>
      <w:jc w:val="center"/>
      <w:outlineLvl w:val="0"/>
    </w:pPr>
    <w:rPr>
      <w:rFonts w:asciiTheme="majorHAnsi" w:eastAsiaTheme="majorEastAsia" w:hAnsiTheme="majorHAnsi"/>
      <w:b/>
      <w:bCs/>
      <w:kern w:val="28"/>
      <w:sz w:val="32"/>
      <w:szCs w:val="32"/>
    </w:rPr>
  </w:style>
  <w:style w:type="character" w:customStyle="1" w:styleId="ab">
    <w:name w:val="Название Знак"/>
    <w:basedOn w:val="a0"/>
    <w:link w:val="aa"/>
    <w:uiPriority w:val="10"/>
    <w:rsid w:val="00597A96"/>
    <w:rPr>
      <w:rFonts w:asciiTheme="majorHAnsi" w:eastAsiaTheme="majorEastAsia" w:hAnsiTheme="majorHAnsi"/>
      <w:b/>
      <w:bCs/>
      <w:kern w:val="28"/>
      <w:sz w:val="32"/>
      <w:szCs w:val="32"/>
    </w:rPr>
  </w:style>
  <w:style w:type="paragraph" w:styleId="21">
    <w:name w:val="Body Text 2"/>
    <w:basedOn w:val="a"/>
    <w:link w:val="22"/>
    <w:rsid w:val="00067320"/>
    <w:rPr>
      <w:b/>
      <w:bCs/>
      <w:szCs w:val="20"/>
    </w:rPr>
  </w:style>
  <w:style w:type="character" w:customStyle="1" w:styleId="22">
    <w:name w:val="Основной текст 2 Знак"/>
    <w:basedOn w:val="a0"/>
    <w:link w:val="21"/>
    <w:rsid w:val="00067320"/>
    <w:rPr>
      <w:rFonts w:ascii="Times New Roman" w:eastAsia="Times New Roman" w:hAnsi="Times New Roman" w:cs="Times New Roman"/>
      <w:b/>
      <w:bCs/>
      <w:color w:val="000000"/>
      <w:spacing w:val="2"/>
      <w:kern w:val="36"/>
      <w:sz w:val="28"/>
      <w:szCs w:val="20"/>
      <w:lang w:eastAsia="ru-RU"/>
    </w:rPr>
  </w:style>
  <w:style w:type="paragraph" w:styleId="31">
    <w:name w:val="Body Text 3"/>
    <w:basedOn w:val="a"/>
    <w:link w:val="32"/>
    <w:rsid w:val="00067320"/>
    <w:pPr>
      <w:spacing w:line="360" w:lineRule="auto"/>
      <w:jc w:val="both"/>
    </w:pPr>
    <w:rPr>
      <w:b/>
      <w:bCs/>
      <w:szCs w:val="20"/>
    </w:rPr>
  </w:style>
  <w:style w:type="character" w:customStyle="1" w:styleId="32">
    <w:name w:val="Основной текст 3 Знак"/>
    <w:basedOn w:val="a0"/>
    <w:link w:val="31"/>
    <w:rsid w:val="00067320"/>
    <w:rPr>
      <w:rFonts w:ascii="Times New Roman" w:eastAsia="Times New Roman" w:hAnsi="Times New Roman" w:cs="Times New Roman"/>
      <w:b/>
      <w:bCs/>
      <w:color w:val="000000"/>
      <w:spacing w:val="2"/>
      <w:kern w:val="36"/>
      <w:sz w:val="28"/>
      <w:szCs w:val="20"/>
      <w:lang w:eastAsia="ru-RU"/>
    </w:rPr>
  </w:style>
  <w:style w:type="paragraph" w:styleId="ac">
    <w:name w:val="caption"/>
    <w:basedOn w:val="a"/>
    <w:next w:val="a"/>
    <w:rsid w:val="00067320"/>
    <w:pPr>
      <w:jc w:val="center"/>
    </w:pPr>
    <w:rPr>
      <w:bCs/>
      <w:sz w:val="32"/>
    </w:rPr>
  </w:style>
  <w:style w:type="table" w:styleId="ad">
    <w:name w:val="Table Grid"/>
    <w:basedOn w:val="a1"/>
    <w:rsid w:val="00067320"/>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597A96"/>
    <w:pPr>
      <w:ind w:left="720"/>
      <w:contextualSpacing/>
    </w:pPr>
  </w:style>
  <w:style w:type="paragraph" w:styleId="af">
    <w:name w:val="Body Text Indent"/>
    <w:basedOn w:val="a"/>
    <w:link w:val="af0"/>
    <w:uiPriority w:val="99"/>
    <w:unhideWhenUsed/>
    <w:rsid w:val="00067320"/>
    <w:pPr>
      <w:spacing w:after="120"/>
      <w:ind w:left="283"/>
    </w:pPr>
    <w:rPr>
      <w:b/>
      <w:bCs/>
    </w:rPr>
  </w:style>
  <w:style w:type="character" w:customStyle="1" w:styleId="af0">
    <w:name w:val="Основной текст с отступом Знак"/>
    <w:basedOn w:val="a0"/>
    <w:link w:val="af"/>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1">
    <w:name w:val="Block Text"/>
    <w:basedOn w:val="a"/>
    <w:rsid w:val="00067320"/>
    <w:pPr>
      <w:spacing w:line="360" w:lineRule="auto"/>
      <w:ind w:left="-720" w:right="175" w:firstLine="360"/>
    </w:pPr>
    <w:rPr>
      <w:b/>
      <w:bCs/>
    </w:rPr>
  </w:style>
  <w:style w:type="character" w:styleId="af2">
    <w:name w:val="Strong"/>
    <w:basedOn w:val="a0"/>
    <w:uiPriority w:val="22"/>
    <w:qFormat/>
    <w:rsid w:val="00597A96"/>
    <w:rPr>
      <w:b/>
      <w:bCs/>
    </w:rPr>
  </w:style>
  <w:style w:type="paragraph" w:customStyle="1" w:styleId="12">
    <w:name w:val="Абзац списка1"/>
    <w:basedOn w:val="a"/>
    <w:rsid w:val="00067320"/>
    <w:pPr>
      <w:spacing w:after="200" w:line="276" w:lineRule="auto"/>
      <w:ind w:left="720"/>
      <w:contextualSpacing/>
    </w:pPr>
    <w:rPr>
      <w:rFonts w:ascii="Calibri" w:hAnsi="Calibri"/>
      <w:b/>
      <w:bCs/>
      <w:sz w:val="22"/>
      <w:szCs w:val="22"/>
    </w:rPr>
  </w:style>
  <w:style w:type="paragraph" w:customStyle="1" w:styleId="BookmanOldStyle14pt">
    <w:name w:val="Стиль Стиль Bookman Old Style 14 pt полужирный курсив Черный подчер..."/>
    <w:basedOn w:val="a"/>
    <w:rsid w:val="00067320"/>
    <w:rPr>
      <w:b/>
      <w:bCs/>
    </w:rPr>
  </w:style>
  <w:style w:type="paragraph" w:customStyle="1" w:styleId="msonormalcxspmiddle">
    <w:name w:val="msonormalcxspmiddle"/>
    <w:basedOn w:val="a"/>
    <w:rsid w:val="00067320"/>
    <w:pPr>
      <w:spacing w:before="100" w:beforeAutospacing="1" w:after="100" w:afterAutospacing="1"/>
    </w:pPr>
    <w:rPr>
      <w:b/>
      <w:bCs/>
    </w:rPr>
  </w:style>
  <w:style w:type="paragraph" w:customStyle="1" w:styleId="msonormalcxsplast">
    <w:name w:val="msonormalcxsplast"/>
    <w:basedOn w:val="a"/>
    <w:rsid w:val="00067320"/>
    <w:pPr>
      <w:spacing w:before="100" w:beforeAutospacing="1" w:after="100" w:afterAutospacing="1"/>
    </w:pPr>
    <w:rPr>
      <w:b/>
      <w:bCs/>
    </w:rPr>
  </w:style>
  <w:style w:type="paragraph" w:customStyle="1" w:styleId="msonormalcxspmiddlecxspmiddle">
    <w:name w:val="msonormalcxspmiddlecxspmiddle"/>
    <w:basedOn w:val="a"/>
    <w:rsid w:val="00067320"/>
    <w:pPr>
      <w:spacing w:before="100" w:beforeAutospacing="1" w:after="100" w:afterAutospacing="1"/>
    </w:pPr>
    <w:rPr>
      <w:b/>
      <w:bCs/>
    </w:rPr>
  </w:style>
  <w:style w:type="paragraph" w:customStyle="1" w:styleId="msonormalcxspmiddlecxsplast">
    <w:name w:val="msonormalcxspmiddlecxsplast"/>
    <w:basedOn w:val="a"/>
    <w:rsid w:val="00067320"/>
    <w:pPr>
      <w:spacing w:before="100" w:beforeAutospacing="1" w:after="100" w:afterAutospacing="1"/>
    </w:pPr>
    <w:rPr>
      <w:b/>
      <w:bCs/>
    </w:rPr>
  </w:style>
  <w:style w:type="paragraph" w:customStyle="1" w:styleId="msobodytextcxspmiddle">
    <w:name w:val="msobodytextcxspmiddle"/>
    <w:basedOn w:val="a"/>
    <w:rsid w:val="00067320"/>
    <w:pPr>
      <w:spacing w:before="100" w:beforeAutospacing="1" w:after="100" w:afterAutospacing="1"/>
    </w:pPr>
    <w:rPr>
      <w:b/>
      <w:bCs/>
    </w:rPr>
  </w:style>
  <w:style w:type="paragraph" w:customStyle="1" w:styleId="msobodytextcxsplast">
    <w:name w:val="msobodytextcxsplast"/>
    <w:basedOn w:val="a"/>
    <w:rsid w:val="00067320"/>
    <w:pPr>
      <w:spacing w:before="100" w:beforeAutospacing="1" w:after="100" w:afterAutospacing="1"/>
    </w:pPr>
    <w:rPr>
      <w:b/>
      <w:bCs/>
    </w:rPr>
  </w:style>
  <w:style w:type="character" w:styleId="af3">
    <w:name w:val="Emphasis"/>
    <w:basedOn w:val="a0"/>
    <w:uiPriority w:val="20"/>
    <w:qFormat/>
    <w:rsid w:val="00597A96"/>
    <w:rPr>
      <w:rFonts w:asciiTheme="minorHAnsi" w:hAnsiTheme="minorHAnsi"/>
      <w:b/>
      <w:i/>
      <w:iCs/>
    </w:rPr>
  </w:style>
  <w:style w:type="paragraph" w:styleId="HTML">
    <w:name w:val="HTML Preformatted"/>
    <w:basedOn w:val="a"/>
    <w:link w:val="HTML0"/>
    <w:uiPriority w:val="99"/>
    <w:unhideWhenUsed/>
    <w:rsid w:val="0006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bCs/>
      <w:sz w:val="20"/>
      <w:szCs w:val="20"/>
    </w:rPr>
  </w:style>
  <w:style w:type="character" w:customStyle="1" w:styleId="HTML0">
    <w:name w:val="Стандартный HTML Знак"/>
    <w:basedOn w:val="a0"/>
    <w:link w:val="HTML"/>
    <w:uiPriority w:val="99"/>
    <w:rsid w:val="00067320"/>
    <w:rPr>
      <w:rFonts w:ascii="Courier New" w:eastAsia="Times New Roman" w:hAnsi="Courier New" w:cs="Courier New"/>
      <w:b/>
      <w:bCs/>
      <w:color w:val="000000"/>
      <w:spacing w:val="2"/>
      <w:kern w:val="36"/>
      <w:sz w:val="20"/>
      <w:szCs w:val="20"/>
      <w:lang w:eastAsia="ru-RU"/>
    </w:rPr>
  </w:style>
  <w:style w:type="paragraph" w:styleId="z-">
    <w:name w:val="HTML Top of Form"/>
    <w:basedOn w:val="a"/>
    <w:next w:val="a"/>
    <w:link w:val="z-0"/>
    <w:hidden/>
    <w:uiPriority w:val="99"/>
    <w:unhideWhenUsed/>
    <w:rsid w:val="00067320"/>
    <w:pPr>
      <w:pBdr>
        <w:bottom w:val="single" w:sz="6" w:space="1" w:color="auto"/>
      </w:pBdr>
      <w:jc w:val="center"/>
    </w:pPr>
    <w:rPr>
      <w:rFonts w:ascii="Arial" w:hAnsi="Arial" w:cs="Arial"/>
      <w:b/>
      <w:bCs/>
      <w:vanish/>
      <w:sz w:val="16"/>
      <w:szCs w:val="16"/>
    </w:rPr>
  </w:style>
  <w:style w:type="character" w:customStyle="1" w:styleId="z-0">
    <w:name w:val="z-Начало формы Знак"/>
    <w:basedOn w:val="a0"/>
    <w:link w:val="z-"/>
    <w:uiPriority w:val="99"/>
    <w:rsid w:val="00067320"/>
    <w:rPr>
      <w:rFonts w:ascii="Arial" w:eastAsia="Times New Roman" w:hAnsi="Arial" w:cs="Arial"/>
      <w:b/>
      <w:bCs/>
      <w:vanish/>
      <w:color w:val="000000"/>
      <w:spacing w:val="2"/>
      <w:kern w:val="36"/>
      <w:sz w:val="16"/>
      <w:szCs w:val="16"/>
      <w:lang w:eastAsia="ru-RU"/>
    </w:rPr>
  </w:style>
  <w:style w:type="paragraph" w:styleId="z-1">
    <w:name w:val="HTML Bottom of Form"/>
    <w:basedOn w:val="a"/>
    <w:next w:val="a"/>
    <w:link w:val="z-2"/>
    <w:hidden/>
    <w:uiPriority w:val="99"/>
    <w:unhideWhenUsed/>
    <w:rsid w:val="00067320"/>
    <w:pPr>
      <w:pBdr>
        <w:top w:val="single" w:sz="6" w:space="1" w:color="auto"/>
      </w:pBdr>
      <w:jc w:val="center"/>
    </w:pPr>
    <w:rPr>
      <w:rFonts w:ascii="Arial" w:hAnsi="Arial" w:cs="Arial"/>
      <w:b/>
      <w:bCs/>
      <w:vanish/>
      <w:sz w:val="16"/>
      <w:szCs w:val="16"/>
    </w:rPr>
  </w:style>
  <w:style w:type="character" w:customStyle="1" w:styleId="z-2">
    <w:name w:val="z-Конец формы Знак"/>
    <w:basedOn w:val="a0"/>
    <w:link w:val="z-1"/>
    <w:uiPriority w:val="99"/>
    <w:rsid w:val="00067320"/>
    <w:rPr>
      <w:rFonts w:ascii="Arial" w:eastAsia="Times New Roman" w:hAnsi="Arial" w:cs="Arial"/>
      <w:b/>
      <w:bCs/>
      <w:vanish/>
      <w:color w:val="000000"/>
      <w:spacing w:val="2"/>
      <w:kern w:val="36"/>
      <w:sz w:val="16"/>
      <w:szCs w:val="16"/>
      <w:lang w:eastAsia="ru-RU"/>
    </w:rPr>
  </w:style>
  <w:style w:type="character" w:customStyle="1" w:styleId="af4">
    <w:name w:val="Текст выноски Знак"/>
    <w:link w:val="af5"/>
    <w:uiPriority w:val="99"/>
    <w:rsid w:val="00067320"/>
    <w:rPr>
      <w:rFonts w:ascii="Tahoma" w:hAnsi="Tahoma" w:cs="Tahoma"/>
      <w:sz w:val="16"/>
      <w:szCs w:val="16"/>
    </w:rPr>
  </w:style>
  <w:style w:type="paragraph" w:styleId="af5">
    <w:name w:val="Balloon Text"/>
    <w:basedOn w:val="a"/>
    <w:link w:val="af4"/>
    <w:uiPriority w:val="99"/>
    <w:unhideWhenUsed/>
    <w:rsid w:val="00067320"/>
    <w:rPr>
      <w:rFonts w:ascii="Tahoma" w:eastAsiaTheme="minorHAnsi" w:hAnsi="Tahoma" w:cs="Tahoma"/>
      <w:sz w:val="16"/>
      <w:szCs w:val="16"/>
    </w:rPr>
  </w:style>
  <w:style w:type="character" w:customStyle="1" w:styleId="13">
    <w:name w:val="Текст выноски Знак1"/>
    <w:basedOn w:val="a0"/>
    <w:rsid w:val="00067320"/>
    <w:rPr>
      <w:rFonts w:ascii="Segoe UI" w:eastAsia="Times New Roman" w:hAnsi="Segoe UI" w:cs="Segoe UI"/>
      <w:color w:val="000000"/>
      <w:spacing w:val="2"/>
      <w:kern w:val="36"/>
      <w:sz w:val="18"/>
      <w:szCs w:val="18"/>
      <w:shd w:val="clear" w:color="auto" w:fill="FFFFFF"/>
      <w:lang w:eastAsia="ru-RU"/>
    </w:rPr>
  </w:style>
  <w:style w:type="character" w:customStyle="1" w:styleId="ratingwrapper1">
    <w:name w:val="ratingwrapper1"/>
    <w:rsid w:val="00067320"/>
    <w:rPr>
      <w:rFonts w:ascii="Trebuchet MS" w:hAnsi="Trebuchet MS" w:hint="default"/>
      <w:color w:val="999999"/>
      <w:sz w:val="18"/>
      <w:szCs w:val="18"/>
    </w:rPr>
  </w:style>
  <w:style w:type="paragraph" w:styleId="af6">
    <w:name w:val="header"/>
    <w:basedOn w:val="a"/>
    <w:link w:val="af7"/>
    <w:uiPriority w:val="99"/>
    <w:unhideWhenUsed/>
    <w:rsid w:val="00067320"/>
    <w:pPr>
      <w:tabs>
        <w:tab w:val="center" w:pos="4677"/>
        <w:tab w:val="right" w:pos="9355"/>
      </w:tabs>
    </w:pPr>
    <w:rPr>
      <w:b/>
      <w:bCs/>
    </w:rPr>
  </w:style>
  <w:style w:type="character" w:customStyle="1" w:styleId="af7">
    <w:name w:val="Верхний колонтитул Знак"/>
    <w:basedOn w:val="a0"/>
    <w:link w:val="af6"/>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8">
    <w:name w:val="footer"/>
    <w:basedOn w:val="a"/>
    <w:link w:val="af9"/>
    <w:uiPriority w:val="99"/>
    <w:unhideWhenUsed/>
    <w:rsid w:val="00067320"/>
    <w:pPr>
      <w:tabs>
        <w:tab w:val="center" w:pos="4677"/>
        <w:tab w:val="right" w:pos="9355"/>
      </w:tabs>
    </w:pPr>
    <w:rPr>
      <w:b/>
      <w:bCs/>
    </w:rPr>
  </w:style>
  <w:style w:type="character" w:customStyle="1" w:styleId="af9">
    <w:name w:val="Нижний колонтитул Знак"/>
    <w:basedOn w:val="a0"/>
    <w:link w:val="af8"/>
    <w:uiPriority w:val="99"/>
    <w:rsid w:val="00067320"/>
    <w:rPr>
      <w:rFonts w:ascii="Times New Roman" w:eastAsia="Times New Roman" w:hAnsi="Times New Roman" w:cs="Times New Roman"/>
      <w:b/>
      <w:bCs/>
      <w:color w:val="000000"/>
      <w:spacing w:val="2"/>
      <w:kern w:val="36"/>
      <w:sz w:val="24"/>
      <w:szCs w:val="24"/>
      <w:lang w:eastAsia="ru-RU"/>
    </w:rPr>
  </w:style>
  <w:style w:type="paragraph" w:styleId="afa">
    <w:name w:val="Subtitle"/>
    <w:basedOn w:val="a"/>
    <w:next w:val="a"/>
    <w:link w:val="afb"/>
    <w:uiPriority w:val="11"/>
    <w:qFormat/>
    <w:rsid w:val="00597A96"/>
    <w:pPr>
      <w:spacing w:after="60"/>
      <w:jc w:val="center"/>
      <w:outlineLvl w:val="1"/>
    </w:pPr>
    <w:rPr>
      <w:rFonts w:asciiTheme="majorHAnsi" w:eastAsiaTheme="majorEastAsia" w:hAnsiTheme="majorHAnsi"/>
    </w:rPr>
  </w:style>
  <w:style w:type="character" w:customStyle="1" w:styleId="afb">
    <w:name w:val="Подзаголовок Знак"/>
    <w:basedOn w:val="a0"/>
    <w:link w:val="afa"/>
    <w:uiPriority w:val="11"/>
    <w:rsid w:val="00597A96"/>
    <w:rPr>
      <w:rFonts w:asciiTheme="majorHAnsi" w:eastAsiaTheme="majorEastAsia" w:hAnsiTheme="majorHAnsi"/>
      <w:sz w:val="24"/>
      <w:szCs w:val="24"/>
    </w:rPr>
  </w:style>
  <w:style w:type="paragraph" w:styleId="afc">
    <w:name w:val="No Spacing"/>
    <w:basedOn w:val="a"/>
    <w:uiPriority w:val="1"/>
    <w:qFormat/>
    <w:rsid w:val="00597A96"/>
    <w:rPr>
      <w:szCs w:val="32"/>
    </w:rPr>
  </w:style>
  <w:style w:type="paragraph" w:styleId="23">
    <w:name w:val="Quote"/>
    <w:basedOn w:val="a"/>
    <w:next w:val="a"/>
    <w:link w:val="24"/>
    <w:uiPriority w:val="29"/>
    <w:qFormat/>
    <w:rsid w:val="00597A96"/>
    <w:rPr>
      <w:i/>
    </w:rPr>
  </w:style>
  <w:style w:type="character" w:customStyle="1" w:styleId="24">
    <w:name w:val="Цитата 2 Знак"/>
    <w:basedOn w:val="a0"/>
    <w:link w:val="23"/>
    <w:uiPriority w:val="29"/>
    <w:rsid w:val="00597A96"/>
    <w:rPr>
      <w:i/>
      <w:sz w:val="24"/>
      <w:szCs w:val="24"/>
    </w:rPr>
  </w:style>
  <w:style w:type="paragraph" w:styleId="afd">
    <w:name w:val="Intense Quote"/>
    <w:basedOn w:val="a"/>
    <w:next w:val="a"/>
    <w:link w:val="afe"/>
    <w:uiPriority w:val="30"/>
    <w:qFormat/>
    <w:rsid w:val="00597A96"/>
    <w:pPr>
      <w:ind w:left="720" w:right="720"/>
    </w:pPr>
    <w:rPr>
      <w:b/>
      <w:i/>
      <w:szCs w:val="22"/>
    </w:rPr>
  </w:style>
  <w:style w:type="character" w:customStyle="1" w:styleId="afe">
    <w:name w:val="Выделенная цитата Знак"/>
    <w:basedOn w:val="a0"/>
    <w:link w:val="afd"/>
    <w:uiPriority w:val="30"/>
    <w:rsid w:val="00597A96"/>
    <w:rPr>
      <w:b/>
      <w:i/>
      <w:sz w:val="24"/>
    </w:rPr>
  </w:style>
  <w:style w:type="character" w:styleId="aff">
    <w:name w:val="Subtle Emphasis"/>
    <w:uiPriority w:val="19"/>
    <w:qFormat/>
    <w:rsid w:val="00597A96"/>
    <w:rPr>
      <w:i/>
      <w:color w:val="5A5A5A" w:themeColor="text1" w:themeTint="A5"/>
    </w:rPr>
  </w:style>
  <w:style w:type="character" w:styleId="aff0">
    <w:name w:val="Intense Emphasis"/>
    <w:basedOn w:val="a0"/>
    <w:uiPriority w:val="21"/>
    <w:qFormat/>
    <w:rsid w:val="00597A96"/>
    <w:rPr>
      <w:b/>
      <w:i/>
      <w:sz w:val="24"/>
      <w:szCs w:val="24"/>
      <w:u w:val="single"/>
    </w:rPr>
  </w:style>
  <w:style w:type="character" w:styleId="aff1">
    <w:name w:val="Subtle Reference"/>
    <w:basedOn w:val="a0"/>
    <w:uiPriority w:val="31"/>
    <w:qFormat/>
    <w:rsid w:val="00597A96"/>
    <w:rPr>
      <w:sz w:val="24"/>
      <w:szCs w:val="24"/>
      <w:u w:val="single"/>
    </w:rPr>
  </w:style>
  <w:style w:type="character" w:styleId="aff2">
    <w:name w:val="Intense Reference"/>
    <w:basedOn w:val="a0"/>
    <w:uiPriority w:val="32"/>
    <w:qFormat/>
    <w:rsid w:val="00597A96"/>
    <w:rPr>
      <w:b/>
      <w:sz w:val="24"/>
      <w:u w:val="single"/>
    </w:rPr>
  </w:style>
  <w:style w:type="character" w:styleId="aff3">
    <w:name w:val="Book Title"/>
    <w:basedOn w:val="a0"/>
    <w:uiPriority w:val="33"/>
    <w:qFormat/>
    <w:rsid w:val="00597A96"/>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597A9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2475">
      <w:bodyDiv w:val="1"/>
      <w:marLeft w:val="0"/>
      <w:marRight w:val="0"/>
      <w:marTop w:val="0"/>
      <w:marBottom w:val="0"/>
      <w:divBdr>
        <w:top w:val="none" w:sz="0" w:space="0" w:color="auto"/>
        <w:left w:val="none" w:sz="0" w:space="0" w:color="auto"/>
        <w:bottom w:val="none" w:sz="0" w:space="0" w:color="auto"/>
        <w:right w:val="none" w:sz="0" w:space="0" w:color="auto"/>
      </w:divBdr>
    </w:div>
    <w:div w:id="16473692">
      <w:bodyDiv w:val="1"/>
      <w:marLeft w:val="0"/>
      <w:marRight w:val="0"/>
      <w:marTop w:val="0"/>
      <w:marBottom w:val="0"/>
      <w:divBdr>
        <w:top w:val="none" w:sz="0" w:space="0" w:color="auto"/>
        <w:left w:val="none" w:sz="0" w:space="0" w:color="auto"/>
        <w:bottom w:val="none" w:sz="0" w:space="0" w:color="auto"/>
        <w:right w:val="none" w:sz="0" w:space="0" w:color="auto"/>
      </w:divBdr>
    </w:div>
    <w:div w:id="75981252">
      <w:bodyDiv w:val="1"/>
      <w:marLeft w:val="0"/>
      <w:marRight w:val="0"/>
      <w:marTop w:val="0"/>
      <w:marBottom w:val="0"/>
      <w:divBdr>
        <w:top w:val="none" w:sz="0" w:space="0" w:color="auto"/>
        <w:left w:val="none" w:sz="0" w:space="0" w:color="auto"/>
        <w:bottom w:val="none" w:sz="0" w:space="0" w:color="auto"/>
        <w:right w:val="none" w:sz="0" w:space="0" w:color="auto"/>
      </w:divBdr>
    </w:div>
    <w:div w:id="90903102">
      <w:bodyDiv w:val="1"/>
      <w:marLeft w:val="0"/>
      <w:marRight w:val="0"/>
      <w:marTop w:val="0"/>
      <w:marBottom w:val="0"/>
      <w:divBdr>
        <w:top w:val="none" w:sz="0" w:space="0" w:color="auto"/>
        <w:left w:val="none" w:sz="0" w:space="0" w:color="auto"/>
        <w:bottom w:val="none" w:sz="0" w:space="0" w:color="auto"/>
        <w:right w:val="none" w:sz="0" w:space="0" w:color="auto"/>
      </w:divBdr>
    </w:div>
    <w:div w:id="99422344">
      <w:bodyDiv w:val="1"/>
      <w:marLeft w:val="0"/>
      <w:marRight w:val="0"/>
      <w:marTop w:val="0"/>
      <w:marBottom w:val="0"/>
      <w:divBdr>
        <w:top w:val="none" w:sz="0" w:space="0" w:color="auto"/>
        <w:left w:val="none" w:sz="0" w:space="0" w:color="auto"/>
        <w:bottom w:val="none" w:sz="0" w:space="0" w:color="auto"/>
        <w:right w:val="none" w:sz="0" w:space="0" w:color="auto"/>
      </w:divBdr>
    </w:div>
    <w:div w:id="141428315">
      <w:bodyDiv w:val="1"/>
      <w:marLeft w:val="0"/>
      <w:marRight w:val="0"/>
      <w:marTop w:val="0"/>
      <w:marBottom w:val="0"/>
      <w:divBdr>
        <w:top w:val="none" w:sz="0" w:space="0" w:color="auto"/>
        <w:left w:val="none" w:sz="0" w:space="0" w:color="auto"/>
        <w:bottom w:val="none" w:sz="0" w:space="0" w:color="auto"/>
        <w:right w:val="none" w:sz="0" w:space="0" w:color="auto"/>
      </w:divBdr>
    </w:div>
    <w:div w:id="146172318">
      <w:bodyDiv w:val="1"/>
      <w:marLeft w:val="0"/>
      <w:marRight w:val="0"/>
      <w:marTop w:val="0"/>
      <w:marBottom w:val="0"/>
      <w:divBdr>
        <w:top w:val="none" w:sz="0" w:space="0" w:color="auto"/>
        <w:left w:val="none" w:sz="0" w:space="0" w:color="auto"/>
        <w:bottom w:val="none" w:sz="0" w:space="0" w:color="auto"/>
        <w:right w:val="none" w:sz="0" w:space="0" w:color="auto"/>
      </w:divBdr>
    </w:div>
    <w:div w:id="156116771">
      <w:bodyDiv w:val="1"/>
      <w:marLeft w:val="0"/>
      <w:marRight w:val="0"/>
      <w:marTop w:val="0"/>
      <w:marBottom w:val="0"/>
      <w:divBdr>
        <w:top w:val="none" w:sz="0" w:space="0" w:color="auto"/>
        <w:left w:val="none" w:sz="0" w:space="0" w:color="auto"/>
        <w:bottom w:val="none" w:sz="0" w:space="0" w:color="auto"/>
        <w:right w:val="none" w:sz="0" w:space="0" w:color="auto"/>
      </w:divBdr>
    </w:div>
    <w:div w:id="195580828">
      <w:bodyDiv w:val="1"/>
      <w:marLeft w:val="0"/>
      <w:marRight w:val="0"/>
      <w:marTop w:val="0"/>
      <w:marBottom w:val="0"/>
      <w:divBdr>
        <w:top w:val="none" w:sz="0" w:space="0" w:color="auto"/>
        <w:left w:val="none" w:sz="0" w:space="0" w:color="auto"/>
        <w:bottom w:val="none" w:sz="0" w:space="0" w:color="auto"/>
        <w:right w:val="none" w:sz="0" w:space="0" w:color="auto"/>
      </w:divBdr>
    </w:div>
    <w:div w:id="233198550">
      <w:bodyDiv w:val="1"/>
      <w:marLeft w:val="0"/>
      <w:marRight w:val="0"/>
      <w:marTop w:val="0"/>
      <w:marBottom w:val="0"/>
      <w:divBdr>
        <w:top w:val="none" w:sz="0" w:space="0" w:color="auto"/>
        <w:left w:val="none" w:sz="0" w:space="0" w:color="auto"/>
        <w:bottom w:val="none" w:sz="0" w:space="0" w:color="auto"/>
        <w:right w:val="none" w:sz="0" w:space="0" w:color="auto"/>
      </w:divBdr>
    </w:div>
    <w:div w:id="281037504">
      <w:bodyDiv w:val="1"/>
      <w:marLeft w:val="0"/>
      <w:marRight w:val="0"/>
      <w:marTop w:val="0"/>
      <w:marBottom w:val="0"/>
      <w:divBdr>
        <w:top w:val="none" w:sz="0" w:space="0" w:color="auto"/>
        <w:left w:val="none" w:sz="0" w:space="0" w:color="auto"/>
        <w:bottom w:val="none" w:sz="0" w:space="0" w:color="auto"/>
        <w:right w:val="none" w:sz="0" w:space="0" w:color="auto"/>
      </w:divBdr>
    </w:div>
    <w:div w:id="292172033">
      <w:bodyDiv w:val="1"/>
      <w:marLeft w:val="0"/>
      <w:marRight w:val="0"/>
      <w:marTop w:val="0"/>
      <w:marBottom w:val="0"/>
      <w:divBdr>
        <w:top w:val="none" w:sz="0" w:space="0" w:color="auto"/>
        <w:left w:val="none" w:sz="0" w:space="0" w:color="auto"/>
        <w:bottom w:val="none" w:sz="0" w:space="0" w:color="auto"/>
        <w:right w:val="none" w:sz="0" w:space="0" w:color="auto"/>
      </w:divBdr>
    </w:div>
    <w:div w:id="312754390">
      <w:bodyDiv w:val="1"/>
      <w:marLeft w:val="0"/>
      <w:marRight w:val="0"/>
      <w:marTop w:val="0"/>
      <w:marBottom w:val="0"/>
      <w:divBdr>
        <w:top w:val="none" w:sz="0" w:space="0" w:color="auto"/>
        <w:left w:val="none" w:sz="0" w:space="0" w:color="auto"/>
        <w:bottom w:val="none" w:sz="0" w:space="0" w:color="auto"/>
        <w:right w:val="none" w:sz="0" w:space="0" w:color="auto"/>
      </w:divBdr>
    </w:div>
    <w:div w:id="350422565">
      <w:bodyDiv w:val="1"/>
      <w:marLeft w:val="0"/>
      <w:marRight w:val="0"/>
      <w:marTop w:val="0"/>
      <w:marBottom w:val="0"/>
      <w:divBdr>
        <w:top w:val="none" w:sz="0" w:space="0" w:color="auto"/>
        <w:left w:val="none" w:sz="0" w:space="0" w:color="auto"/>
        <w:bottom w:val="none" w:sz="0" w:space="0" w:color="auto"/>
        <w:right w:val="none" w:sz="0" w:space="0" w:color="auto"/>
      </w:divBdr>
    </w:div>
    <w:div w:id="471367347">
      <w:bodyDiv w:val="1"/>
      <w:marLeft w:val="0"/>
      <w:marRight w:val="0"/>
      <w:marTop w:val="0"/>
      <w:marBottom w:val="0"/>
      <w:divBdr>
        <w:top w:val="none" w:sz="0" w:space="0" w:color="auto"/>
        <w:left w:val="none" w:sz="0" w:space="0" w:color="auto"/>
        <w:bottom w:val="none" w:sz="0" w:space="0" w:color="auto"/>
        <w:right w:val="none" w:sz="0" w:space="0" w:color="auto"/>
      </w:divBdr>
    </w:div>
    <w:div w:id="493647017">
      <w:bodyDiv w:val="1"/>
      <w:marLeft w:val="0"/>
      <w:marRight w:val="0"/>
      <w:marTop w:val="0"/>
      <w:marBottom w:val="0"/>
      <w:divBdr>
        <w:top w:val="none" w:sz="0" w:space="0" w:color="auto"/>
        <w:left w:val="none" w:sz="0" w:space="0" w:color="auto"/>
        <w:bottom w:val="none" w:sz="0" w:space="0" w:color="auto"/>
        <w:right w:val="none" w:sz="0" w:space="0" w:color="auto"/>
      </w:divBdr>
    </w:div>
    <w:div w:id="618417351">
      <w:bodyDiv w:val="1"/>
      <w:marLeft w:val="0"/>
      <w:marRight w:val="0"/>
      <w:marTop w:val="0"/>
      <w:marBottom w:val="0"/>
      <w:divBdr>
        <w:top w:val="none" w:sz="0" w:space="0" w:color="auto"/>
        <w:left w:val="none" w:sz="0" w:space="0" w:color="auto"/>
        <w:bottom w:val="none" w:sz="0" w:space="0" w:color="auto"/>
        <w:right w:val="none" w:sz="0" w:space="0" w:color="auto"/>
      </w:divBdr>
    </w:div>
    <w:div w:id="638417085">
      <w:bodyDiv w:val="1"/>
      <w:marLeft w:val="0"/>
      <w:marRight w:val="0"/>
      <w:marTop w:val="0"/>
      <w:marBottom w:val="0"/>
      <w:divBdr>
        <w:top w:val="none" w:sz="0" w:space="0" w:color="auto"/>
        <w:left w:val="none" w:sz="0" w:space="0" w:color="auto"/>
        <w:bottom w:val="none" w:sz="0" w:space="0" w:color="auto"/>
        <w:right w:val="none" w:sz="0" w:space="0" w:color="auto"/>
      </w:divBdr>
    </w:div>
    <w:div w:id="689450111">
      <w:bodyDiv w:val="1"/>
      <w:marLeft w:val="0"/>
      <w:marRight w:val="0"/>
      <w:marTop w:val="0"/>
      <w:marBottom w:val="0"/>
      <w:divBdr>
        <w:top w:val="none" w:sz="0" w:space="0" w:color="auto"/>
        <w:left w:val="none" w:sz="0" w:space="0" w:color="auto"/>
        <w:bottom w:val="none" w:sz="0" w:space="0" w:color="auto"/>
        <w:right w:val="none" w:sz="0" w:space="0" w:color="auto"/>
      </w:divBdr>
    </w:div>
    <w:div w:id="750853849">
      <w:bodyDiv w:val="1"/>
      <w:marLeft w:val="0"/>
      <w:marRight w:val="0"/>
      <w:marTop w:val="0"/>
      <w:marBottom w:val="0"/>
      <w:divBdr>
        <w:top w:val="none" w:sz="0" w:space="0" w:color="auto"/>
        <w:left w:val="none" w:sz="0" w:space="0" w:color="auto"/>
        <w:bottom w:val="none" w:sz="0" w:space="0" w:color="auto"/>
        <w:right w:val="none" w:sz="0" w:space="0" w:color="auto"/>
      </w:divBdr>
    </w:div>
    <w:div w:id="794371673">
      <w:bodyDiv w:val="1"/>
      <w:marLeft w:val="0"/>
      <w:marRight w:val="0"/>
      <w:marTop w:val="0"/>
      <w:marBottom w:val="0"/>
      <w:divBdr>
        <w:top w:val="none" w:sz="0" w:space="0" w:color="auto"/>
        <w:left w:val="none" w:sz="0" w:space="0" w:color="auto"/>
        <w:bottom w:val="none" w:sz="0" w:space="0" w:color="auto"/>
        <w:right w:val="none" w:sz="0" w:space="0" w:color="auto"/>
      </w:divBdr>
    </w:div>
    <w:div w:id="883642100">
      <w:bodyDiv w:val="1"/>
      <w:marLeft w:val="0"/>
      <w:marRight w:val="0"/>
      <w:marTop w:val="0"/>
      <w:marBottom w:val="0"/>
      <w:divBdr>
        <w:top w:val="none" w:sz="0" w:space="0" w:color="auto"/>
        <w:left w:val="none" w:sz="0" w:space="0" w:color="auto"/>
        <w:bottom w:val="none" w:sz="0" w:space="0" w:color="auto"/>
        <w:right w:val="none" w:sz="0" w:space="0" w:color="auto"/>
      </w:divBdr>
    </w:div>
    <w:div w:id="910237635">
      <w:bodyDiv w:val="1"/>
      <w:marLeft w:val="0"/>
      <w:marRight w:val="0"/>
      <w:marTop w:val="0"/>
      <w:marBottom w:val="0"/>
      <w:divBdr>
        <w:top w:val="none" w:sz="0" w:space="0" w:color="auto"/>
        <w:left w:val="none" w:sz="0" w:space="0" w:color="auto"/>
        <w:bottom w:val="none" w:sz="0" w:space="0" w:color="auto"/>
        <w:right w:val="none" w:sz="0" w:space="0" w:color="auto"/>
      </w:divBdr>
    </w:div>
    <w:div w:id="1058213271">
      <w:bodyDiv w:val="1"/>
      <w:marLeft w:val="0"/>
      <w:marRight w:val="0"/>
      <w:marTop w:val="0"/>
      <w:marBottom w:val="0"/>
      <w:divBdr>
        <w:top w:val="none" w:sz="0" w:space="0" w:color="auto"/>
        <w:left w:val="none" w:sz="0" w:space="0" w:color="auto"/>
        <w:bottom w:val="none" w:sz="0" w:space="0" w:color="auto"/>
        <w:right w:val="none" w:sz="0" w:space="0" w:color="auto"/>
      </w:divBdr>
    </w:div>
    <w:div w:id="1077745703">
      <w:bodyDiv w:val="1"/>
      <w:marLeft w:val="0"/>
      <w:marRight w:val="0"/>
      <w:marTop w:val="0"/>
      <w:marBottom w:val="0"/>
      <w:divBdr>
        <w:top w:val="none" w:sz="0" w:space="0" w:color="auto"/>
        <w:left w:val="none" w:sz="0" w:space="0" w:color="auto"/>
        <w:bottom w:val="none" w:sz="0" w:space="0" w:color="auto"/>
        <w:right w:val="none" w:sz="0" w:space="0" w:color="auto"/>
      </w:divBdr>
    </w:div>
    <w:div w:id="1095439414">
      <w:bodyDiv w:val="1"/>
      <w:marLeft w:val="0"/>
      <w:marRight w:val="0"/>
      <w:marTop w:val="0"/>
      <w:marBottom w:val="0"/>
      <w:divBdr>
        <w:top w:val="none" w:sz="0" w:space="0" w:color="auto"/>
        <w:left w:val="none" w:sz="0" w:space="0" w:color="auto"/>
        <w:bottom w:val="none" w:sz="0" w:space="0" w:color="auto"/>
        <w:right w:val="none" w:sz="0" w:space="0" w:color="auto"/>
      </w:divBdr>
    </w:div>
    <w:div w:id="1117065382">
      <w:bodyDiv w:val="1"/>
      <w:marLeft w:val="0"/>
      <w:marRight w:val="0"/>
      <w:marTop w:val="0"/>
      <w:marBottom w:val="0"/>
      <w:divBdr>
        <w:top w:val="none" w:sz="0" w:space="0" w:color="auto"/>
        <w:left w:val="none" w:sz="0" w:space="0" w:color="auto"/>
        <w:bottom w:val="none" w:sz="0" w:space="0" w:color="auto"/>
        <w:right w:val="none" w:sz="0" w:space="0" w:color="auto"/>
      </w:divBdr>
    </w:div>
    <w:div w:id="1143696397">
      <w:bodyDiv w:val="1"/>
      <w:marLeft w:val="0"/>
      <w:marRight w:val="0"/>
      <w:marTop w:val="0"/>
      <w:marBottom w:val="0"/>
      <w:divBdr>
        <w:top w:val="none" w:sz="0" w:space="0" w:color="auto"/>
        <w:left w:val="none" w:sz="0" w:space="0" w:color="auto"/>
        <w:bottom w:val="none" w:sz="0" w:space="0" w:color="auto"/>
        <w:right w:val="none" w:sz="0" w:space="0" w:color="auto"/>
      </w:divBdr>
    </w:div>
    <w:div w:id="1145272005">
      <w:bodyDiv w:val="1"/>
      <w:marLeft w:val="0"/>
      <w:marRight w:val="0"/>
      <w:marTop w:val="0"/>
      <w:marBottom w:val="0"/>
      <w:divBdr>
        <w:top w:val="none" w:sz="0" w:space="0" w:color="auto"/>
        <w:left w:val="none" w:sz="0" w:space="0" w:color="auto"/>
        <w:bottom w:val="none" w:sz="0" w:space="0" w:color="auto"/>
        <w:right w:val="none" w:sz="0" w:space="0" w:color="auto"/>
      </w:divBdr>
    </w:div>
    <w:div w:id="1145856487">
      <w:bodyDiv w:val="1"/>
      <w:marLeft w:val="0"/>
      <w:marRight w:val="0"/>
      <w:marTop w:val="0"/>
      <w:marBottom w:val="0"/>
      <w:divBdr>
        <w:top w:val="none" w:sz="0" w:space="0" w:color="auto"/>
        <w:left w:val="none" w:sz="0" w:space="0" w:color="auto"/>
        <w:bottom w:val="none" w:sz="0" w:space="0" w:color="auto"/>
        <w:right w:val="none" w:sz="0" w:space="0" w:color="auto"/>
      </w:divBdr>
    </w:div>
    <w:div w:id="1212837944">
      <w:bodyDiv w:val="1"/>
      <w:marLeft w:val="0"/>
      <w:marRight w:val="0"/>
      <w:marTop w:val="0"/>
      <w:marBottom w:val="0"/>
      <w:divBdr>
        <w:top w:val="none" w:sz="0" w:space="0" w:color="auto"/>
        <w:left w:val="none" w:sz="0" w:space="0" w:color="auto"/>
        <w:bottom w:val="none" w:sz="0" w:space="0" w:color="auto"/>
        <w:right w:val="none" w:sz="0" w:space="0" w:color="auto"/>
      </w:divBdr>
    </w:div>
    <w:div w:id="1214123511">
      <w:bodyDiv w:val="1"/>
      <w:marLeft w:val="0"/>
      <w:marRight w:val="0"/>
      <w:marTop w:val="0"/>
      <w:marBottom w:val="0"/>
      <w:divBdr>
        <w:top w:val="none" w:sz="0" w:space="0" w:color="auto"/>
        <w:left w:val="none" w:sz="0" w:space="0" w:color="auto"/>
        <w:bottom w:val="none" w:sz="0" w:space="0" w:color="auto"/>
        <w:right w:val="none" w:sz="0" w:space="0" w:color="auto"/>
      </w:divBdr>
    </w:div>
    <w:div w:id="1223760507">
      <w:bodyDiv w:val="1"/>
      <w:marLeft w:val="0"/>
      <w:marRight w:val="0"/>
      <w:marTop w:val="0"/>
      <w:marBottom w:val="0"/>
      <w:divBdr>
        <w:top w:val="none" w:sz="0" w:space="0" w:color="auto"/>
        <w:left w:val="none" w:sz="0" w:space="0" w:color="auto"/>
        <w:bottom w:val="none" w:sz="0" w:space="0" w:color="auto"/>
        <w:right w:val="none" w:sz="0" w:space="0" w:color="auto"/>
      </w:divBdr>
    </w:div>
    <w:div w:id="1254819629">
      <w:bodyDiv w:val="1"/>
      <w:marLeft w:val="0"/>
      <w:marRight w:val="0"/>
      <w:marTop w:val="0"/>
      <w:marBottom w:val="0"/>
      <w:divBdr>
        <w:top w:val="none" w:sz="0" w:space="0" w:color="auto"/>
        <w:left w:val="none" w:sz="0" w:space="0" w:color="auto"/>
        <w:bottom w:val="none" w:sz="0" w:space="0" w:color="auto"/>
        <w:right w:val="none" w:sz="0" w:space="0" w:color="auto"/>
      </w:divBdr>
    </w:div>
    <w:div w:id="1281036014">
      <w:bodyDiv w:val="1"/>
      <w:marLeft w:val="0"/>
      <w:marRight w:val="0"/>
      <w:marTop w:val="0"/>
      <w:marBottom w:val="0"/>
      <w:divBdr>
        <w:top w:val="none" w:sz="0" w:space="0" w:color="auto"/>
        <w:left w:val="none" w:sz="0" w:space="0" w:color="auto"/>
        <w:bottom w:val="none" w:sz="0" w:space="0" w:color="auto"/>
        <w:right w:val="none" w:sz="0" w:space="0" w:color="auto"/>
      </w:divBdr>
    </w:div>
    <w:div w:id="1286425255">
      <w:bodyDiv w:val="1"/>
      <w:marLeft w:val="0"/>
      <w:marRight w:val="0"/>
      <w:marTop w:val="0"/>
      <w:marBottom w:val="0"/>
      <w:divBdr>
        <w:top w:val="none" w:sz="0" w:space="0" w:color="auto"/>
        <w:left w:val="none" w:sz="0" w:space="0" w:color="auto"/>
        <w:bottom w:val="none" w:sz="0" w:space="0" w:color="auto"/>
        <w:right w:val="none" w:sz="0" w:space="0" w:color="auto"/>
      </w:divBdr>
    </w:div>
    <w:div w:id="1302728699">
      <w:bodyDiv w:val="1"/>
      <w:marLeft w:val="0"/>
      <w:marRight w:val="0"/>
      <w:marTop w:val="0"/>
      <w:marBottom w:val="0"/>
      <w:divBdr>
        <w:top w:val="none" w:sz="0" w:space="0" w:color="auto"/>
        <w:left w:val="none" w:sz="0" w:space="0" w:color="auto"/>
        <w:bottom w:val="none" w:sz="0" w:space="0" w:color="auto"/>
        <w:right w:val="none" w:sz="0" w:space="0" w:color="auto"/>
      </w:divBdr>
    </w:div>
    <w:div w:id="1314412722">
      <w:bodyDiv w:val="1"/>
      <w:marLeft w:val="0"/>
      <w:marRight w:val="0"/>
      <w:marTop w:val="0"/>
      <w:marBottom w:val="0"/>
      <w:divBdr>
        <w:top w:val="none" w:sz="0" w:space="0" w:color="auto"/>
        <w:left w:val="none" w:sz="0" w:space="0" w:color="auto"/>
        <w:bottom w:val="none" w:sz="0" w:space="0" w:color="auto"/>
        <w:right w:val="none" w:sz="0" w:space="0" w:color="auto"/>
      </w:divBdr>
    </w:div>
    <w:div w:id="1348870711">
      <w:bodyDiv w:val="1"/>
      <w:marLeft w:val="0"/>
      <w:marRight w:val="0"/>
      <w:marTop w:val="0"/>
      <w:marBottom w:val="0"/>
      <w:divBdr>
        <w:top w:val="none" w:sz="0" w:space="0" w:color="auto"/>
        <w:left w:val="none" w:sz="0" w:space="0" w:color="auto"/>
        <w:bottom w:val="none" w:sz="0" w:space="0" w:color="auto"/>
        <w:right w:val="none" w:sz="0" w:space="0" w:color="auto"/>
      </w:divBdr>
    </w:div>
    <w:div w:id="1371611990">
      <w:bodyDiv w:val="1"/>
      <w:marLeft w:val="0"/>
      <w:marRight w:val="0"/>
      <w:marTop w:val="0"/>
      <w:marBottom w:val="0"/>
      <w:divBdr>
        <w:top w:val="none" w:sz="0" w:space="0" w:color="auto"/>
        <w:left w:val="none" w:sz="0" w:space="0" w:color="auto"/>
        <w:bottom w:val="none" w:sz="0" w:space="0" w:color="auto"/>
        <w:right w:val="none" w:sz="0" w:space="0" w:color="auto"/>
      </w:divBdr>
    </w:div>
    <w:div w:id="1507091754">
      <w:bodyDiv w:val="1"/>
      <w:marLeft w:val="0"/>
      <w:marRight w:val="0"/>
      <w:marTop w:val="0"/>
      <w:marBottom w:val="0"/>
      <w:divBdr>
        <w:top w:val="none" w:sz="0" w:space="0" w:color="auto"/>
        <w:left w:val="none" w:sz="0" w:space="0" w:color="auto"/>
        <w:bottom w:val="none" w:sz="0" w:space="0" w:color="auto"/>
        <w:right w:val="none" w:sz="0" w:space="0" w:color="auto"/>
      </w:divBdr>
    </w:div>
    <w:div w:id="1517766636">
      <w:bodyDiv w:val="1"/>
      <w:marLeft w:val="0"/>
      <w:marRight w:val="0"/>
      <w:marTop w:val="0"/>
      <w:marBottom w:val="0"/>
      <w:divBdr>
        <w:top w:val="none" w:sz="0" w:space="0" w:color="auto"/>
        <w:left w:val="none" w:sz="0" w:space="0" w:color="auto"/>
        <w:bottom w:val="none" w:sz="0" w:space="0" w:color="auto"/>
        <w:right w:val="none" w:sz="0" w:space="0" w:color="auto"/>
      </w:divBdr>
    </w:div>
    <w:div w:id="1520780370">
      <w:bodyDiv w:val="1"/>
      <w:marLeft w:val="0"/>
      <w:marRight w:val="0"/>
      <w:marTop w:val="0"/>
      <w:marBottom w:val="0"/>
      <w:divBdr>
        <w:top w:val="none" w:sz="0" w:space="0" w:color="auto"/>
        <w:left w:val="none" w:sz="0" w:space="0" w:color="auto"/>
        <w:bottom w:val="none" w:sz="0" w:space="0" w:color="auto"/>
        <w:right w:val="none" w:sz="0" w:space="0" w:color="auto"/>
      </w:divBdr>
    </w:div>
    <w:div w:id="1578593979">
      <w:bodyDiv w:val="1"/>
      <w:marLeft w:val="0"/>
      <w:marRight w:val="0"/>
      <w:marTop w:val="0"/>
      <w:marBottom w:val="0"/>
      <w:divBdr>
        <w:top w:val="none" w:sz="0" w:space="0" w:color="auto"/>
        <w:left w:val="none" w:sz="0" w:space="0" w:color="auto"/>
        <w:bottom w:val="none" w:sz="0" w:space="0" w:color="auto"/>
        <w:right w:val="none" w:sz="0" w:space="0" w:color="auto"/>
      </w:divBdr>
    </w:div>
    <w:div w:id="1589772305">
      <w:bodyDiv w:val="1"/>
      <w:marLeft w:val="0"/>
      <w:marRight w:val="0"/>
      <w:marTop w:val="0"/>
      <w:marBottom w:val="0"/>
      <w:divBdr>
        <w:top w:val="none" w:sz="0" w:space="0" w:color="auto"/>
        <w:left w:val="none" w:sz="0" w:space="0" w:color="auto"/>
        <w:bottom w:val="none" w:sz="0" w:space="0" w:color="auto"/>
        <w:right w:val="none" w:sz="0" w:space="0" w:color="auto"/>
      </w:divBdr>
    </w:div>
    <w:div w:id="1678535450">
      <w:bodyDiv w:val="1"/>
      <w:marLeft w:val="0"/>
      <w:marRight w:val="0"/>
      <w:marTop w:val="0"/>
      <w:marBottom w:val="0"/>
      <w:divBdr>
        <w:top w:val="none" w:sz="0" w:space="0" w:color="auto"/>
        <w:left w:val="none" w:sz="0" w:space="0" w:color="auto"/>
        <w:bottom w:val="none" w:sz="0" w:space="0" w:color="auto"/>
        <w:right w:val="none" w:sz="0" w:space="0" w:color="auto"/>
      </w:divBdr>
    </w:div>
    <w:div w:id="1685206987">
      <w:bodyDiv w:val="1"/>
      <w:marLeft w:val="0"/>
      <w:marRight w:val="0"/>
      <w:marTop w:val="0"/>
      <w:marBottom w:val="0"/>
      <w:divBdr>
        <w:top w:val="none" w:sz="0" w:space="0" w:color="auto"/>
        <w:left w:val="none" w:sz="0" w:space="0" w:color="auto"/>
        <w:bottom w:val="none" w:sz="0" w:space="0" w:color="auto"/>
        <w:right w:val="none" w:sz="0" w:space="0" w:color="auto"/>
      </w:divBdr>
    </w:div>
    <w:div w:id="1694069617">
      <w:bodyDiv w:val="1"/>
      <w:marLeft w:val="0"/>
      <w:marRight w:val="0"/>
      <w:marTop w:val="0"/>
      <w:marBottom w:val="0"/>
      <w:divBdr>
        <w:top w:val="none" w:sz="0" w:space="0" w:color="auto"/>
        <w:left w:val="none" w:sz="0" w:space="0" w:color="auto"/>
        <w:bottom w:val="none" w:sz="0" w:space="0" w:color="auto"/>
        <w:right w:val="none" w:sz="0" w:space="0" w:color="auto"/>
      </w:divBdr>
    </w:div>
    <w:div w:id="1733579939">
      <w:bodyDiv w:val="1"/>
      <w:marLeft w:val="0"/>
      <w:marRight w:val="0"/>
      <w:marTop w:val="0"/>
      <w:marBottom w:val="0"/>
      <w:divBdr>
        <w:top w:val="none" w:sz="0" w:space="0" w:color="auto"/>
        <w:left w:val="none" w:sz="0" w:space="0" w:color="auto"/>
        <w:bottom w:val="none" w:sz="0" w:space="0" w:color="auto"/>
        <w:right w:val="none" w:sz="0" w:space="0" w:color="auto"/>
      </w:divBdr>
    </w:div>
    <w:div w:id="1755124045">
      <w:bodyDiv w:val="1"/>
      <w:marLeft w:val="0"/>
      <w:marRight w:val="0"/>
      <w:marTop w:val="0"/>
      <w:marBottom w:val="0"/>
      <w:divBdr>
        <w:top w:val="none" w:sz="0" w:space="0" w:color="auto"/>
        <w:left w:val="none" w:sz="0" w:space="0" w:color="auto"/>
        <w:bottom w:val="none" w:sz="0" w:space="0" w:color="auto"/>
        <w:right w:val="none" w:sz="0" w:space="0" w:color="auto"/>
      </w:divBdr>
    </w:div>
    <w:div w:id="1785147862">
      <w:bodyDiv w:val="1"/>
      <w:marLeft w:val="0"/>
      <w:marRight w:val="0"/>
      <w:marTop w:val="0"/>
      <w:marBottom w:val="0"/>
      <w:divBdr>
        <w:top w:val="none" w:sz="0" w:space="0" w:color="auto"/>
        <w:left w:val="none" w:sz="0" w:space="0" w:color="auto"/>
        <w:bottom w:val="none" w:sz="0" w:space="0" w:color="auto"/>
        <w:right w:val="none" w:sz="0" w:space="0" w:color="auto"/>
      </w:divBdr>
    </w:div>
    <w:div w:id="1828814578">
      <w:bodyDiv w:val="1"/>
      <w:marLeft w:val="0"/>
      <w:marRight w:val="0"/>
      <w:marTop w:val="0"/>
      <w:marBottom w:val="0"/>
      <w:divBdr>
        <w:top w:val="none" w:sz="0" w:space="0" w:color="auto"/>
        <w:left w:val="none" w:sz="0" w:space="0" w:color="auto"/>
        <w:bottom w:val="none" w:sz="0" w:space="0" w:color="auto"/>
        <w:right w:val="none" w:sz="0" w:space="0" w:color="auto"/>
      </w:divBdr>
    </w:div>
    <w:div w:id="1884950127">
      <w:bodyDiv w:val="1"/>
      <w:marLeft w:val="0"/>
      <w:marRight w:val="0"/>
      <w:marTop w:val="0"/>
      <w:marBottom w:val="0"/>
      <w:divBdr>
        <w:top w:val="none" w:sz="0" w:space="0" w:color="auto"/>
        <w:left w:val="none" w:sz="0" w:space="0" w:color="auto"/>
        <w:bottom w:val="none" w:sz="0" w:space="0" w:color="auto"/>
        <w:right w:val="none" w:sz="0" w:space="0" w:color="auto"/>
      </w:divBdr>
    </w:div>
    <w:div w:id="1903758938">
      <w:bodyDiv w:val="1"/>
      <w:marLeft w:val="0"/>
      <w:marRight w:val="0"/>
      <w:marTop w:val="0"/>
      <w:marBottom w:val="0"/>
      <w:divBdr>
        <w:top w:val="none" w:sz="0" w:space="0" w:color="auto"/>
        <w:left w:val="none" w:sz="0" w:space="0" w:color="auto"/>
        <w:bottom w:val="none" w:sz="0" w:space="0" w:color="auto"/>
        <w:right w:val="none" w:sz="0" w:space="0" w:color="auto"/>
      </w:divBdr>
    </w:div>
    <w:div w:id="1940525270">
      <w:bodyDiv w:val="1"/>
      <w:marLeft w:val="0"/>
      <w:marRight w:val="0"/>
      <w:marTop w:val="0"/>
      <w:marBottom w:val="0"/>
      <w:divBdr>
        <w:top w:val="none" w:sz="0" w:space="0" w:color="auto"/>
        <w:left w:val="none" w:sz="0" w:space="0" w:color="auto"/>
        <w:bottom w:val="none" w:sz="0" w:space="0" w:color="auto"/>
        <w:right w:val="none" w:sz="0" w:space="0" w:color="auto"/>
      </w:divBdr>
    </w:div>
    <w:div w:id="1941374950">
      <w:bodyDiv w:val="1"/>
      <w:marLeft w:val="0"/>
      <w:marRight w:val="0"/>
      <w:marTop w:val="0"/>
      <w:marBottom w:val="0"/>
      <w:divBdr>
        <w:top w:val="none" w:sz="0" w:space="0" w:color="auto"/>
        <w:left w:val="none" w:sz="0" w:space="0" w:color="auto"/>
        <w:bottom w:val="none" w:sz="0" w:space="0" w:color="auto"/>
        <w:right w:val="none" w:sz="0" w:space="0" w:color="auto"/>
      </w:divBdr>
    </w:div>
    <w:div w:id="1945377901">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64910070">
      <w:bodyDiv w:val="1"/>
      <w:marLeft w:val="0"/>
      <w:marRight w:val="0"/>
      <w:marTop w:val="0"/>
      <w:marBottom w:val="0"/>
      <w:divBdr>
        <w:top w:val="none" w:sz="0" w:space="0" w:color="auto"/>
        <w:left w:val="none" w:sz="0" w:space="0" w:color="auto"/>
        <w:bottom w:val="none" w:sz="0" w:space="0" w:color="auto"/>
        <w:right w:val="none" w:sz="0" w:space="0" w:color="auto"/>
      </w:divBdr>
    </w:div>
    <w:div w:id="2066178427">
      <w:bodyDiv w:val="1"/>
      <w:marLeft w:val="0"/>
      <w:marRight w:val="0"/>
      <w:marTop w:val="0"/>
      <w:marBottom w:val="0"/>
      <w:divBdr>
        <w:top w:val="none" w:sz="0" w:space="0" w:color="auto"/>
        <w:left w:val="none" w:sz="0" w:space="0" w:color="auto"/>
        <w:bottom w:val="none" w:sz="0" w:space="0" w:color="auto"/>
        <w:right w:val="none" w:sz="0" w:space="0" w:color="auto"/>
      </w:divBdr>
    </w:div>
    <w:div w:id="208440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1</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Пользователь Windows</cp:lastModifiedBy>
  <cp:revision>19</cp:revision>
  <dcterms:created xsi:type="dcterms:W3CDTF">2019-10-26T04:40:00Z</dcterms:created>
  <dcterms:modified xsi:type="dcterms:W3CDTF">2020-03-12T19:48:00Z</dcterms:modified>
</cp:coreProperties>
</file>